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27F" w:rsidRDefault="001354A6">
      <w:pPr>
        <w:pStyle w:val="Title"/>
        <w:ind w:left="1" w:hanging="3"/>
        <w:jc w:val="both"/>
      </w:pPr>
      <w:r>
        <w:rPr>
          <w:rFonts w:ascii="Verdana" w:eastAsia="Verdana" w:hAnsi="Verdana" w:cs="Verdana"/>
          <w:i/>
          <w:u w:val="none"/>
        </w:rPr>
        <w:t xml:space="preserve">                          </w:t>
      </w:r>
      <w:r>
        <w:rPr>
          <w:i/>
        </w:rPr>
        <w:t>CURRICULAM VITAE</w:t>
      </w:r>
    </w:p>
    <w:p w:rsidR="0052027F" w:rsidRDefault="0052027F">
      <w:pPr>
        <w:pStyle w:val="Title"/>
        <w:ind w:left="1" w:hanging="3"/>
        <w:jc w:val="both"/>
      </w:pPr>
    </w:p>
    <w:p w:rsidR="0052027F" w:rsidRDefault="001354A6">
      <w:pPr>
        <w:pStyle w:val="Heading1"/>
        <w:ind w:left="0" w:hanging="2"/>
      </w:pPr>
      <w:r>
        <w:t>JYOTI RAM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color w:val="0000FF"/>
          <w:sz w:val="18"/>
          <w:szCs w:val="18"/>
        </w:rPr>
      </w:pPr>
    </w:p>
    <w:p w:rsidR="0052027F" w:rsidRDefault="001354A6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i/>
          <w:sz w:val="20"/>
          <w:szCs w:val="20"/>
        </w:rPr>
        <w:t>CAREER OBJECTIVE</w:t>
      </w:r>
    </w:p>
    <w:p w:rsidR="0052027F" w:rsidRDefault="00800C29">
      <w:pPr>
        <w:spacing w:after="60"/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 w:rsidRPr="00800C29">
        <w:rPr>
          <w:rFonts w:ascii="Verdana" w:eastAsia="Verdana" w:hAnsi="Verdana" w:cs="Verdana"/>
          <w:sz w:val="18"/>
          <w:szCs w:val="18"/>
        </w:rPr>
        <w:t>Results</w:t>
      </w:r>
      <w:r>
        <w:rPr>
          <w:rFonts w:ascii="Verdana" w:eastAsia="Verdana" w:hAnsi="Verdana" w:cs="Verdana"/>
          <w:sz w:val="18"/>
          <w:szCs w:val="18"/>
        </w:rPr>
        <w:t>-driven Account Manager with 11</w:t>
      </w:r>
      <w:r w:rsidRPr="00800C29">
        <w:rPr>
          <w:rFonts w:ascii="Verdana" w:eastAsia="Verdana" w:hAnsi="Verdana" w:cs="Verdana"/>
          <w:sz w:val="18"/>
          <w:szCs w:val="18"/>
        </w:rPr>
        <w:t xml:space="preserve"> years of experience in managing client portfolios, driving revenue growth, and delivering tailored solutions. Seeking a challenging role to leverage my strategic thinking, relationship-building abilities, and industry knowledge to exceed client expectations </w:t>
      </w:r>
      <w:r>
        <w:rPr>
          <w:rFonts w:ascii="Verdana" w:eastAsia="Verdana" w:hAnsi="Verdana" w:cs="Verdana"/>
          <w:sz w:val="18"/>
          <w:szCs w:val="18"/>
        </w:rPr>
        <w:t>and support company objectives.</w:t>
      </w:r>
    </w:p>
    <w:p w:rsidR="0052027F" w:rsidRDefault="0052027F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1354A6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i/>
          <w:sz w:val="20"/>
          <w:szCs w:val="20"/>
        </w:rPr>
        <w:t xml:space="preserve"> WORKING EXPERIENCE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8"/>
          <w:szCs w:val="18"/>
          <w:u w:val="single"/>
        </w:rPr>
      </w:pPr>
    </w:p>
    <w:p w:rsidR="0052027F" w:rsidRDefault="006212FD">
      <w:pPr>
        <w:ind w:left="0" w:hanging="2"/>
        <w:jc w:val="both"/>
        <w:rPr>
          <w:rFonts w:ascii="Verdana" w:eastAsia="Verdana" w:hAnsi="Verdana" w:cs="Verdana"/>
          <w:sz w:val="18"/>
          <w:szCs w:val="18"/>
          <w:u w:val="single"/>
        </w:rPr>
      </w:pPr>
      <w:r>
        <w:rPr>
          <w:rFonts w:ascii="Verdana" w:eastAsia="Verdana" w:hAnsi="Verdana" w:cs="Verdana"/>
          <w:b/>
          <w:sz w:val="18"/>
          <w:szCs w:val="18"/>
          <w:u w:val="single"/>
          <w:lang w:val="en-US"/>
        </w:rPr>
        <w:t>Assistant Manager</w:t>
      </w:r>
      <w:r w:rsidR="001354A6">
        <w:rPr>
          <w:rFonts w:ascii="Verdana" w:eastAsia="Verdana" w:hAnsi="Verdana" w:cs="Verdana"/>
          <w:b/>
          <w:sz w:val="18"/>
          <w:szCs w:val="18"/>
          <w:u w:val="single"/>
          <w:lang w:val="en-US"/>
        </w:rPr>
        <w:t>-Accounts &amp; Finance</w:t>
      </w:r>
      <w:r w:rsidR="001354A6">
        <w:rPr>
          <w:rFonts w:ascii="Verdana" w:eastAsia="Verdana" w:hAnsi="Verdana" w:cs="Verdana"/>
          <w:b/>
          <w:sz w:val="18"/>
          <w:szCs w:val="18"/>
          <w:u w:val="single"/>
        </w:rPr>
        <w:t xml:space="preserve"> 12/2020 to Currant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</w:p>
    <w:p w:rsidR="0052027F" w:rsidRDefault="001354A6">
      <w:pPr>
        <w:ind w:left="0" w:hanging="2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  <w:r>
        <w:rPr>
          <w:rFonts w:ascii="Verdana" w:eastAsia="Verdana" w:hAnsi="Verdana" w:cs="Verdana"/>
          <w:b/>
          <w:sz w:val="18"/>
          <w:szCs w:val="18"/>
          <w:u w:val="single"/>
        </w:rPr>
        <w:t xml:space="preserve">Gateway </w:t>
      </w:r>
      <w:r>
        <w:rPr>
          <w:rFonts w:ascii="Verdana" w:eastAsia="Verdana" w:hAnsi="Verdana" w:cs="Verdana"/>
          <w:b/>
          <w:sz w:val="18"/>
          <w:szCs w:val="18"/>
          <w:u w:val="single"/>
          <w:lang w:val="en-US"/>
        </w:rPr>
        <w:t>Distriparks Limited</w:t>
      </w:r>
      <w:r>
        <w:rPr>
          <w:rFonts w:ascii="Verdana" w:eastAsia="Verdana" w:hAnsi="Verdana" w:cs="Verdana"/>
          <w:b/>
          <w:sz w:val="18"/>
          <w:szCs w:val="18"/>
          <w:u w:val="single"/>
        </w:rPr>
        <w:t xml:space="preserve"> – Ludhiana (Punjab)</w:t>
      </w:r>
    </w:p>
    <w:p w:rsidR="003E4D6F" w:rsidRDefault="003E4D6F">
      <w:pPr>
        <w:ind w:left="0" w:hanging="2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</w:p>
    <w:p w:rsidR="003E4D6F" w:rsidRDefault="003E4D6F" w:rsidP="003E4D6F">
      <w:pPr>
        <w:pStyle w:val="ListParagraph"/>
        <w:numPr>
          <w:ilvl w:val="0"/>
          <w:numId w:val="2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 w:rsidRPr="003E4D6F">
        <w:rPr>
          <w:rFonts w:ascii="Verdana" w:eastAsia="Verdana" w:hAnsi="Verdana" w:cs="Verdana"/>
          <w:sz w:val="18"/>
          <w:szCs w:val="18"/>
        </w:rPr>
        <w:t>Oversee the entire accounts payable process, including invoice processing, payment disbursements, and vendor account reconciliation.</w:t>
      </w:r>
    </w:p>
    <w:p w:rsidR="003E4D6F" w:rsidRDefault="003E4D6F" w:rsidP="003E4D6F">
      <w:pPr>
        <w:pStyle w:val="ListParagraph"/>
        <w:numPr>
          <w:ilvl w:val="0"/>
          <w:numId w:val="2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 w:rsidRPr="003E4D6F">
        <w:rPr>
          <w:rFonts w:ascii="Verdana" w:eastAsia="Verdana" w:hAnsi="Verdana" w:cs="Verdana"/>
          <w:sz w:val="18"/>
          <w:szCs w:val="18"/>
        </w:rPr>
        <w:t>Maintain and develop relationships with key vendors and ensure timely resolution of discrepancies or disputes.</w:t>
      </w:r>
    </w:p>
    <w:p w:rsidR="003E4D6F" w:rsidRDefault="003E4D6F" w:rsidP="003E4D6F">
      <w:pPr>
        <w:pStyle w:val="ListParagraph"/>
        <w:numPr>
          <w:ilvl w:val="0"/>
          <w:numId w:val="2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 w:rsidRPr="003E4D6F">
        <w:rPr>
          <w:rFonts w:ascii="Verdana" w:eastAsia="Verdana" w:hAnsi="Verdana" w:cs="Verdana"/>
          <w:sz w:val="18"/>
          <w:szCs w:val="18"/>
        </w:rPr>
        <w:t>Ensure accurate coding of invoices in accordance with the company’s chart of accounts.</w:t>
      </w:r>
    </w:p>
    <w:p w:rsidR="003E4D6F" w:rsidRDefault="003E4D6F" w:rsidP="003E4D6F">
      <w:pPr>
        <w:pStyle w:val="ListParagraph"/>
        <w:numPr>
          <w:ilvl w:val="0"/>
          <w:numId w:val="2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 w:rsidRPr="003E4D6F">
        <w:rPr>
          <w:rFonts w:ascii="Verdana" w:eastAsia="Verdana" w:hAnsi="Verdana" w:cs="Verdana"/>
          <w:sz w:val="18"/>
          <w:szCs w:val="18"/>
        </w:rPr>
        <w:t>Monitor AP aging reports and manage cash flow to ens</w:t>
      </w:r>
      <w:bookmarkStart w:id="0" w:name="_GoBack"/>
      <w:bookmarkEnd w:id="0"/>
      <w:r w:rsidRPr="003E4D6F">
        <w:rPr>
          <w:rFonts w:ascii="Verdana" w:eastAsia="Verdana" w:hAnsi="Verdana" w:cs="Verdana"/>
          <w:sz w:val="18"/>
          <w:szCs w:val="18"/>
        </w:rPr>
        <w:t>ure timely payments</w:t>
      </w:r>
    </w:p>
    <w:p w:rsidR="003E4D6F" w:rsidRPr="003E4D6F" w:rsidRDefault="003E4D6F" w:rsidP="003E4D6F">
      <w:pPr>
        <w:pStyle w:val="ListParagraph"/>
        <w:numPr>
          <w:ilvl w:val="0"/>
          <w:numId w:val="2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 w:rsidRPr="003E4D6F">
        <w:rPr>
          <w:rFonts w:ascii="Verdana" w:eastAsia="Verdana" w:hAnsi="Verdana" w:cs="Verdana"/>
          <w:sz w:val="18"/>
          <w:szCs w:val="18"/>
        </w:rPr>
        <w:t xml:space="preserve">Prepare and </w:t>
      </w:r>
      <w:proofErr w:type="spellStart"/>
      <w:r w:rsidRPr="003E4D6F">
        <w:rPr>
          <w:rFonts w:ascii="Verdana" w:eastAsia="Verdana" w:hAnsi="Verdana" w:cs="Verdana"/>
          <w:sz w:val="18"/>
          <w:szCs w:val="18"/>
        </w:rPr>
        <w:t>analyze</w:t>
      </w:r>
      <w:proofErr w:type="spellEnd"/>
      <w:r w:rsidRPr="003E4D6F">
        <w:rPr>
          <w:rFonts w:ascii="Verdana" w:eastAsia="Verdana" w:hAnsi="Verdana" w:cs="Verdana"/>
          <w:sz w:val="18"/>
          <w:szCs w:val="18"/>
        </w:rPr>
        <w:t xml:space="preserve"> AP reports for management and auditors as needed</w:t>
      </w:r>
    </w:p>
    <w:p w:rsidR="003E4D6F" w:rsidRDefault="003E4D6F" w:rsidP="003E4D6F">
      <w:pPr>
        <w:pStyle w:val="ListParagraph"/>
        <w:numPr>
          <w:ilvl w:val="0"/>
          <w:numId w:val="2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 w:rsidRPr="003E4D6F">
        <w:rPr>
          <w:rFonts w:ascii="Verdana" w:eastAsia="Verdana" w:hAnsi="Verdana" w:cs="Verdana"/>
          <w:sz w:val="18"/>
          <w:szCs w:val="18"/>
        </w:rPr>
        <w:t>Ensure timely and accurate filing of all GST returns (GSTR-1, GSTR-3B, GSTR-9, etc.)</w:t>
      </w:r>
    </w:p>
    <w:p w:rsidR="003E4D6F" w:rsidRDefault="003E4D6F" w:rsidP="003E4D6F">
      <w:pPr>
        <w:pStyle w:val="ListParagraph"/>
        <w:numPr>
          <w:ilvl w:val="0"/>
          <w:numId w:val="2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 w:rsidRPr="003E4D6F">
        <w:rPr>
          <w:rFonts w:ascii="Verdana" w:eastAsia="Verdana" w:hAnsi="Verdana" w:cs="Verdana"/>
          <w:sz w:val="18"/>
          <w:szCs w:val="18"/>
        </w:rPr>
        <w:t>Manage GST reconciliations between books, returns, and GSTR-2B.</w:t>
      </w:r>
      <w:r>
        <w:rPr>
          <w:rFonts w:ascii="Verdana" w:eastAsia="Verdana" w:hAnsi="Verdana" w:cs="Verdana"/>
          <w:sz w:val="18"/>
          <w:szCs w:val="18"/>
        </w:rPr>
        <w:t xml:space="preserve"> Accepting the Invoice in IMS.</w:t>
      </w:r>
    </w:p>
    <w:p w:rsidR="003E4D6F" w:rsidRDefault="003E4D6F" w:rsidP="003E4D6F">
      <w:pPr>
        <w:pStyle w:val="ListParagraph"/>
        <w:numPr>
          <w:ilvl w:val="0"/>
          <w:numId w:val="2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 w:rsidRPr="003E4D6F">
        <w:rPr>
          <w:rFonts w:ascii="Verdana" w:eastAsia="Verdana" w:hAnsi="Verdana" w:cs="Verdana"/>
          <w:sz w:val="18"/>
          <w:szCs w:val="18"/>
        </w:rPr>
        <w:t>Handle GST audits, assessments, and correspondence with tax authorities</w:t>
      </w:r>
    </w:p>
    <w:p w:rsidR="003E4D6F" w:rsidRDefault="003E4D6F" w:rsidP="003E4D6F">
      <w:pPr>
        <w:pStyle w:val="ListParagraph"/>
        <w:numPr>
          <w:ilvl w:val="0"/>
          <w:numId w:val="2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 w:rsidRPr="003E4D6F">
        <w:rPr>
          <w:rFonts w:ascii="Verdana" w:eastAsia="Verdana" w:hAnsi="Verdana" w:cs="Verdana"/>
          <w:sz w:val="18"/>
          <w:szCs w:val="18"/>
        </w:rPr>
        <w:t>Maintain accurate documentation for audits and internal control.</w:t>
      </w:r>
    </w:p>
    <w:p w:rsidR="002014F0" w:rsidRDefault="002014F0" w:rsidP="003E4D6F">
      <w:pPr>
        <w:pStyle w:val="ListParagraph"/>
        <w:numPr>
          <w:ilvl w:val="0"/>
          <w:numId w:val="2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 w:rsidRPr="002014F0">
        <w:rPr>
          <w:rFonts w:ascii="Verdana" w:eastAsia="Verdana" w:hAnsi="Verdana" w:cs="Verdana"/>
          <w:sz w:val="18"/>
          <w:szCs w:val="18"/>
        </w:rPr>
        <w:t>Monitor aging reports and follow up on overdue accounts to minimize bad debt</w:t>
      </w:r>
    </w:p>
    <w:p w:rsidR="002014F0" w:rsidRPr="002014F0" w:rsidRDefault="002014F0" w:rsidP="003E4D6F">
      <w:pPr>
        <w:pStyle w:val="ListParagraph"/>
        <w:numPr>
          <w:ilvl w:val="0"/>
          <w:numId w:val="2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 w:rsidRPr="002014F0">
        <w:rPr>
          <w:rFonts w:ascii="Verdana" w:eastAsia="Verdana" w:hAnsi="Verdana" w:cs="Verdana"/>
          <w:sz w:val="18"/>
          <w:szCs w:val="18"/>
        </w:rPr>
        <w:t>Oversee accurate and timely invoicing and reconcile AR ledger accounts</w:t>
      </w:r>
      <w:r>
        <w:t>.</w:t>
      </w:r>
    </w:p>
    <w:p w:rsidR="003E4D6F" w:rsidRPr="00800C29" w:rsidRDefault="002014F0" w:rsidP="00800C29">
      <w:pPr>
        <w:pStyle w:val="ListParagraph"/>
        <w:numPr>
          <w:ilvl w:val="0"/>
          <w:numId w:val="2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 w:rsidRPr="002014F0">
        <w:rPr>
          <w:rFonts w:ascii="Verdana" w:eastAsia="Verdana" w:hAnsi="Verdana" w:cs="Verdana"/>
          <w:sz w:val="18"/>
          <w:szCs w:val="18"/>
        </w:rPr>
        <w:t xml:space="preserve">Bank Reconciliation Statement 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</w:p>
    <w:p w:rsidR="0052027F" w:rsidRPr="003E4D6F" w:rsidRDefault="001354A6" w:rsidP="003E4D6F">
      <w:pPr>
        <w:ind w:leftChars="0" w:left="0" w:firstLineChars="0" w:hanging="2"/>
        <w:jc w:val="both"/>
        <w:rPr>
          <w:rFonts w:ascii="Verdana" w:eastAsia="Verdana" w:hAnsi="Verdana" w:cs="Verdana"/>
          <w:sz w:val="18"/>
          <w:szCs w:val="18"/>
          <w:u w:val="single"/>
        </w:rPr>
      </w:pPr>
      <w:r w:rsidRPr="003E4D6F">
        <w:rPr>
          <w:rFonts w:ascii="Verdana" w:eastAsia="Verdana" w:hAnsi="Verdana" w:cs="Verdana"/>
          <w:b/>
          <w:sz w:val="18"/>
          <w:szCs w:val="18"/>
          <w:u w:val="single"/>
        </w:rPr>
        <w:t xml:space="preserve">Responsibility related with </w:t>
      </w:r>
      <w:proofErr w:type="gramStart"/>
      <w:r w:rsidRPr="003E4D6F">
        <w:rPr>
          <w:rFonts w:ascii="Verdana" w:eastAsia="Verdana" w:hAnsi="Verdana" w:cs="Verdana"/>
          <w:b/>
          <w:sz w:val="18"/>
          <w:szCs w:val="18"/>
          <w:u w:val="single"/>
        </w:rPr>
        <w:t>AR(</w:t>
      </w:r>
      <w:proofErr w:type="gramEnd"/>
      <w:r w:rsidRPr="003E4D6F">
        <w:rPr>
          <w:rFonts w:ascii="Verdana" w:eastAsia="Verdana" w:hAnsi="Verdana" w:cs="Verdana"/>
          <w:b/>
          <w:sz w:val="18"/>
          <w:szCs w:val="18"/>
          <w:u w:val="single"/>
        </w:rPr>
        <w:t>Account Receivable)</w:t>
      </w:r>
      <w:r w:rsidR="003E4D6F" w:rsidRPr="003E4D6F">
        <w:rPr>
          <w:rFonts w:ascii="Verdana" w:eastAsia="Verdana" w:hAnsi="Verdana" w:cs="Verdana"/>
          <w:b/>
          <w:sz w:val="18"/>
          <w:szCs w:val="18"/>
          <w:u w:val="single"/>
        </w:rPr>
        <w:t xml:space="preserve"> </w:t>
      </w:r>
      <w:r w:rsidRPr="003E4D6F">
        <w:rPr>
          <w:rFonts w:ascii="Verdana" w:eastAsia="Verdana" w:hAnsi="Verdana" w:cs="Verdana"/>
          <w:b/>
          <w:sz w:val="18"/>
          <w:szCs w:val="18"/>
          <w:u w:val="single"/>
        </w:rPr>
        <w:t>Senior Account Executive   07/2017 to 12/2020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</w:p>
    <w:p w:rsidR="0052027F" w:rsidRDefault="001354A6">
      <w:pPr>
        <w:ind w:left="0" w:hanging="2"/>
        <w:jc w:val="both"/>
        <w:rPr>
          <w:rFonts w:ascii="Verdana" w:eastAsia="Verdana" w:hAnsi="Verdana" w:cs="Verdana"/>
          <w:sz w:val="18"/>
          <w:szCs w:val="18"/>
          <w:u w:val="single"/>
        </w:rPr>
      </w:pPr>
      <w:r>
        <w:rPr>
          <w:rFonts w:ascii="Verdana" w:eastAsia="Verdana" w:hAnsi="Verdana" w:cs="Verdana"/>
          <w:b/>
          <w:sz w:val="18"/>
          <w:szCs w:val="18"/>
          <w:u w:val="single"/>
        </w:rPr>
        <w:t>Coatec India – Kurali (Punjab)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8"/>
          <w:szCs w:val="18"/>
          <w:u w:val="single"/>
        </w:rPr>
      </w:pP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Prepare GST returns e.g. GSTR-3B, GSTR-1, ITC-04 and GST9A. Calculation of GST   payments.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Reconciliation of GSTR2A &amp; Follow up if invoice missing.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Make adjustment entries for GST in Oracle.  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Sale tax assessments. Prepare answers to the Department's queries.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Prepare documents for Loans and Overdraft Limits.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Calculation of TDS payable amount and deposit, Prepare accurate quarterly TDS returns.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Prepare MIS on a weekly basis and send it to M.D.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Prepare Depreciation chart.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Sale invoicing and track the outstanding payments.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Posting of purchase invoice in oracle, make payment to Suppliers on the basis of              suppliers aging reports.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Make reconciliations of Bank, Inventory, Debtors Ledger, Creditor ledger etc.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Reconciliation of Trial Balances and help to auditors for making Final Account. 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Offer support to auditors during the time of Final Account &amp; GSTR-9C.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Follow up of GST refunds.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Knowledge of Exports documentations and Export Benefits to business. E.g. Duty drawback, IGST refund &amp; MEIS license.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Knowledge of Cash management and posting cash voucher in Oracle.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lastRenderedPageBreak/>
        <w:t>Post the Journal voucher in Oracle.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Physical verification of Inventory and make actual inventory report every 3 months.</w:t>
      </w:r>
    </w:p>
    <w:p w:rsidR="0052027F" w:rsidRDefault="001354A6">
      <w:pPr>
        <w:numPr>
          <w:ilvl w:val="0"/>
          <w:numId w:val="13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Answer the queries of Customer and Suppliers through mail.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</w:p>
    <w:p w:rsidR="0052027F" w:rsidRDefault="001354A6">
      <w:pPr>
        <w:ind w:left="0" w:hanging="2"/>
        <w:jc w:val="both"/>
        <w:rPr>
          <w:rFonts w:ascii="Verdana" w:eastAsia="Verdana" w:hAnsi="Verdana" w:cs="Verdana"/>
          <w:sz w:val="18"/>
          <w:szCs w:val="18"/>
          <w:u w:val="single"/>
        </w:rPr>
      </w:pPr>
      <w:r>
        <w:rPr>
          <w:rFonts w:ascii="Verdana" w:eastAsia="Verdana" w:hAnsi="Verdana" w:cs="Verdana"/>
          <w:b/>
          <w:sz w:val="18"/>
          <w:szCs w:val="18"/>
          <w:u w:val="single"/>
        </w:rPr>
        <w:t>Account Executive 10/2015 to 07/2017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8"/>
          <w:szCs w:val="18"/>
          <w:u w:val="single"/>
        </w:rPr>
      </w:pPr>
    </w:p>
    <w:p w:rsidR="0052027F" w:rsidRDefault="001354A6">
      <w:pPr>
        <w:ind w:left="0" w:hanging="2"/>
        <w:jc w:val="both"/>
        <w:rPr>
          <w:rFonts w:ascii="Verdana" w:eastAsia="Verdana" w:hAnsi="Verdana" w:cs="Verdana"/>
          <w:sz w:val="18"/>
          <w:szCs w:val="18"/>
          <w:u w:val="single"/>
        </w:rPr>
      </w:pPr>
      <w:r>
        <w:rPr>
          <w:rFonts w:ascii="Verdana" w:eastAsia="Verdana" w:hAnsi="Verdana" w:cs="Verdana"/>
          <w:b/>
          <w:sz w:val="18"/>
          <w:szCs w:val="18"/>
          <w:u w:val="single"/>
        </w:rPr>
        <w:t>Eastman Industries Limited – Ludhiana (Punjab)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8"/>
          <w:szCs w:val="18"/>
          <w:u w:val="single"/>
        </w:rPr>
      </w:pPr>
    </w:p>
    <w:p w:rsidR="0052027F" w:rsidRDefault="001354A6">
      <w:pPr>
        <w:numPr>
          <w:ilvl w:val="0"/>
          <w:numId w:val="9"/>
        </w:num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Posting of cash and Purchase voucher in ERP.</w:t>
      </w:r>
    </w:p>
    <w:p w:rsidR="0052027F" w:rsidRDefault="001354A6">
      <w:pPr>
        <w:numPr>
          <w:ilvl w:val="0"/>
          <w:numId w:val="9"/>
        </w:num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Make supplier aging reports in ERP system and make due payments.</w:t>
      </w:r>
    </w:p>
    <w:p w:rsidR="0052027F" w:rsidRDefault="001354A6">
      <w:pPr>
        <w:numPr>
          <w:ilvl w:val="0"/>
          <w:numId w:val="9"/>
        </w:num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Make purchase report on monthly basis and send to Management.</w:t>
      </w:r>
    </w:p>
    <w:p w:rsidR="0052027F" w:rsidRDefault="001354A6">
      <w:pPr>
        <w:numPr>
          <w:ilvl w:val="0"/>
          <w:numId w:val="9"/>
        </w:num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Preparation of “C “forms and “H” forms.</w:t>
      </w:r>
    </w:p>
    <w:p w:rsidR="0052027F" w:rsidRDefault="001354A6">
      <w:pPr>
        <w:numPr>
          <w:ilvl w:val="0"/>
          <w:numId w:val="9"/>
        </w:num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Make reconciliations of supplier account statement.</w:t>
      </w:r>
    </w:p>
    <w:p w:rsidR="0052027F" w:rsidRDefault="001354A6">
      <w:pPr>
        <w:numPr>
          <w:ilvl w:val="0"/>
          <w:numId w:val="9"/>
        </w:num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Make Bank Reconciliations.</w:t>
      </w:r>
    </w:p>
    <w:p w:rsidR="0052027F" w:rsidRDefault="001354A6">
      <w:pPr>
        <w:numPr>
          <w:ilvl w:val="0"/>
          <w:numId w:val="9"/>
        </w:num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Make Vat and sales tax return and file on/before due date.</w:t>
      </w:r>
    </w:p>
    <w:p w:rsidR="0052027F" w:rsidRDefault="001354A6">
      <w:pPr>
        <w:numPr>
          <w:ilvl w:val="0"/>
          <w:numId w:val="9"/>
        </w:num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Reconciliations of inventory.</w:t>
      </w:r>
    </w:p>
    <w:p w:rsidR="0052027F" w:rsidRDefault="001354A6">
      <w:pPr>
        <w:numPr>
          <w:ilvl w:val="0"/>
          <w:numId w:val="9"/>
        </w:num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Make Purchase Order in ERP system and send to supplier through email.</w:t>
      </w:r>
    </w:p>
    <w:p w:rsidR="0052027F" w:rsidRDefault="001354A6">
      <w:pPr>
        <w:numPr>
          <w:ilvl w:val="0"/>
          <w:numId w:val="9"/>
        </w:num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Reconciliation of Expenditure accounts during the time of annual audit.</w:t>
      </w:r>
    </w:p>
    <w:p w:rsidR="0052027F" w:rsidRDefault="001354A6">
      <w:pPr>
        <w:numPr>
          <w:ilvl w:val="0"/>
          <w:numId w:val="9"/>
        </w:num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Maintain the accurate records of Sale Invoices.</w:t>
      </w:r>
    </w:p>
    <w:p w:rsidR="0052027F" w:rsidRDefault="001354A6">
      <w:pPr>
        <w:numPr>
          <w:ilvl w:val="0"/>
          <w:numId w:val="9"/>
        </w:num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Deduction of TDS and make report of TDS amount.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</w:p>
    <w:p w:rsidR="0052027F" w:rsidRDefault="001354A6">
      <w:pPr>
        <w:ind w:left="0" w:hanging="2"/>
        <w:jc w:val="both"/>
        <w:rPr>
          <w:rFonts w:ascii="Verdana" w:eastAsia="Verdana" w:hAnsi="Verdana" w:cs="Verdana"/>
          <w:sz w:val="18"/>
          <w:szCs w:val="18"/>
          <w:u w:val="single"/>
        </w:rPr>
      </w:pPr>
      <w:r>
        <w:rPr>
          <w:rFonts w:ascii="Verdana" w:eastAsia="Verdana" w:hAnsi="Verdana" w:cs="Verdana"/>
          <w:b/>
          <w:sz w:val="18"/>
          <w:szCs w:val="18"/>
          <w:u w:val="single"/>
        </w:rPr>
        <w:t>Account Executive 05/2013 to 10/2015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8"/>
          <w:szCs w:val="18"/>
          <w:u w:val="single"/>
        </w:rPr>
      </w:pPr>
    </w:p>
    <w:p w:rsidR="0052027F" w:rsidRDefault="001354A6">
      <w:pPr>
        <w:ind w:left="0" w:hanging="2"/>
        <w:jc w:val="both"/>
        <w:rPr>
          <w:rFonts w:ascii="Verdana" w:eastAsia="Verdana" w:hAnsi="Verdana" w:cs="Verdana"/>
          <w:sz w:val="18"/>
          <w:szCs w:val="18"/>
          <w:u w:val="single"/>
        </w:rPr>
      </w:pPr>
      <w:r>
        <w:rPr>
          <w:rFonts w:ascii="Verdana" w:eastAsia="Verdana" w:hAnsi="Verdana" w:cs="Verdana"/>
          <w:b/>
          <w:sz w:val="18"/>
          <w:szCs w:val="18"/>
          <w:u w:val="single"/>
        </w:rPr>
        <w:t>T.K. Steels Rolling Mills Pvt. Ltd.</w:t>
      </w:r>
    </w:p>
    <w:p w:rsidR="0052027F" w:rsidRDefault="001354A6">
      <w:pPr>
        <w:pStyle w:val="ListParagraph"/>
        <w:numPr>
          <w:ilvl w:val="0"/>
          <w:numId w:val="1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Post customer payments in tally by recording cash, checks, and bank transfer transactions.</w:t>
      </w:r>
    </w:p>
    <w:p w:rsidR="0052027F" w:rsidRDefault="001354A6">
      <w:pPr>
        <w:pStyle w:val="ListParagraph"/>
        <w:numPr>
          <w:ilvl w:val="0"/>
          <w:numId w:val="1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Make sale invoices and another related document.</w:t>
      </w:r>
    </w:p>
    <w:p w:rsidR="0052027F" w:rsidRDefault="001354A6">
      <w:pPr>
        <w:pStyle w:val="ListParagraph"/>
        <w:numPr>
          <w:ilvl w:val="0"/>
          <w:numId w:val="1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Make sale order in Tally and sent to customer.</w:t>
      </w:r>
    </w:p>
    <w:p w:rsidR="0052027F" w:rsidRDefault="001354A6">
      <w:pPr>
        <w:pStyle w:val="ListParagraph"/>
        <w:numPr>
          <w:ilvl w:val="0"/>
          <w:numId w:val="1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Reconciliations of customer accounts.</w:t>
      </w:r>
    </w:p>
    <w:p w:rsidR="0052027F" w:rsidRDefault="001354A6">
      <w:pPr>
        <w:pStyle w:val="ListParagraph"/>
        <w:numPr>
          <w:ilvl w:val="0"/>
          <w:numId w:val="1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Make plan for dispatch the material with the help of production department. </w:t>
      </w:r>
    </w:p>
    <w:p w:rsidR="0052027F" w:rsidRDefault="001354A6">
      <w:pPr>
        <w:pStyle w:val="ListParagraph"/>
        <w:numPr>
          <w:ilvl w:val="0"/>
          <w:numId w:val="1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Follow up for outstanding payment through phone call and mail.</w:t>
      </w:r>
    </w:p>
    <w:p w:rsidR="0052027F" w:rsidRDefault="001354A6">
      <w:pPr>
        <w:pStyle w:val="ListParagraph"/>
        <w:numPr>
          <w:ilvl w:val="0"/>
          <w:numId w:val="1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Make Bank Reconciliations.</w:t>
      </w:r>
    </w:p>
    <w:p w:rsidR="0052027F" w:rsidRDefault="001354A6">
      <w:pPr>
        <w:pStyle w:val="ListParagraph"/>
        <w:numPr>
          <w:ilvl w:val="0"/>
          <w:numId w:val="1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Make daily sale report and send to M.D.</w:t>
      </w:r>
    </w:p>
    <w:p w:rsidR="0052027F" w:rsidRDefault="001354A6">
      <w:pPr>
        <w:pStyle w:val="ListParagraph"/>
        <w:numPr>
          <w:ilvl w:val="0"/>
          <w:numId w:val="1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Maintaining accounts receivable files and records.</w:t>
      </w:r>
    </w:p>
    <w:p w:rsidR="0052027F" w:rsidRDefault="001354A6">
      <w:pPr>
        <w:pStyle w:val="ListParagraph"/>
        <w:numPr>
          <w:ilvl w:val="0"/>
          <w:numId w:val="14"/>
        </w:numPr>
        <w:ind w:leftChars="0" w:firstLineChars="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Working with the collections department to review accounts and client payment and credit history to develop new or better repayment terms.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8"/>
          <w:szCs w:val="18"/>
          <w:u w:val="single"/>
        </w:rPr>
      </w:pPr>
    </w:p>
    <w:p w:rsidR="0052027F" w:rsidRDefault="0052027F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1354A6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i/>
          <w:sz w:val="20"/>
          <w:szCs w:val="20"/>
        </w:rPr>
        <w:t>EDUCATIOIONAL PROFILE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1354A6">
      <w:pPr>
        <w:pStyle w:val="ListParagraph"/>
        <w:numPr>
          <w:ilvl w:val="0"/>
          <w:numId w:val="15"/>
        </w:numPr>
        <w:tabs>
          <w:tab w:val="left" w:pos="360"/>
        </w:tabs>
        <w:ind w:leftChars="0" w:firstLineChars="0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</w:rPr>
        <w:t xml:space="preserve">MBA (Finance) </w:t>
      </w:r>
      <w:r>
        <w:rPr>
          <w:rFonts w:ascii="Verdana" w:eastAsia="Verdana" w:hAnsi="Verdana" w:cs="Verdana"/>
          <w:sz w:val="18"/>
          <w:szCs w:val="18"/>
        </w:rPr>
        <w:t>from Punjab Technical University, Jalandhar</w:t>
      </w:r>
      <w:r>
        <w:rPr>
          <w:rFonts w:ascii="Calibri" w:eastAsia="Calibri" w:hAnsi="Calibri" w:cs="Calibri"/>
          <w:b/>
          <w:sz w:val="18"/>
          <w:szCs w:val="18"/>
        </w:rPr>
        <w:t xml:space="preserve">  </w:t>
      </w:r>
    </w:p>
    <w:p w:rsidR="0052027F" w:rsidRDefault="001354A6">
      <w:pPr>
        <w:pStyle w:val="ListParagraph"/>
        <w:numPr>
          <w:ilvl w:val="0"/>
          <w:numId w:val="15"/>
        </w:numPr>
        <w:tabs>
          <w:tab w:val="left" w:pos="360"/>
        </w:tabs>
        <w:ind w:leftChars="0" w:firstLineChars="0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B.Com.</w:t>
      </w:r>
      <w:r>
        <w:rPr>
          <w:rFonts w:ascii="Verdana" w:eastAsia="Verdana" w:hAnsi="Verdana" w:cs="Verdana"/>
          <w:sz w:val="18"/>
          <w:szCs w:val="18"/>
        </w:rPr>
        <w:t xml:space="preserve"> from Himachal Pradesh University, Shimla</w:t>
      </w:r>
    </w:p>
    <w:p w:rsidR="0052027F" w:rsidRDefault="001354A6">
      <w:pPr>
        <w:pStyle w:val="ListParagraph"/>
        <w:numPr>
          <w:ilvl w:val="0"/>
          <w:numId w:val="15"/>
        </w:numPr>
        <w:tabs>
          <w:tab w:val="left" w:pos="360"/>
        </w:tabs>
        <w:ind w:leftChars="0" w:firstLineChars="0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10+2</w:t>
      </w:r>
      <w:r>
        <w:rPr>
          <w:rFonts w:ascii="Verdana" w:eastAsia="Verdana" w:hAnsi="Verdana" w:cs="Verdana"/>
          <w:sz w:val="18"/>
          <w:szCs w:val="18"/>
        </w:rPr>
        <w:t>(commerce) from Himachal Pradesh school Education board Dharamshala.</w:t>
      </w:r>
    </w:p>
    <w:p w:rsidR="0052027F" w:rsidRDefault="001354A6">
      <w:pPr>
        <w:pStyle w:val="ListParagraph"/>
        <w:numPr>
          <w:ilvl w:val="0"/>
          <w:numId w:val="15"/>
        </w:numPr>
        <w:tabs>
          <w:tab w:val="left" w:pos="360"/>
        </w:tabs>
        <w:ind w:leftChars="0" w:firstLineChars="0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DCA (Diploma in Computer Application) </w:t>
      </w:r>
      <w:r>
        <w:rPr>
          <w:rFonts w:ascii="Verdana" w:eastAsia="Verdana" w:hAnsi="Verdana" w:cs="Verdana"/>
          <w:sz w:val="18"/>
          <w:szCs w:val="18"/>
        </w:rPr>
        <w:t>From Himachal Pradesh school Education board Dharamshala.</w:t>
      </w:r>
    </w:p>
    <w:p w:rsidR="0052027F" w:rsidRDefault="001354A6">
      <w:pPr>
        <w:pStyle w:val="ListParagraph"/>
        <w:numPr>
          <w:ilvl w:val="0"/>
          <w:numId w:val="15"/>
        </w:numPr>
        <w:tabs>
          <w:tab w:val="left" w:pos="360"/>
        </w:tabs>
        <w:ind w:leftChars="0" w:firstLineChars="0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10</w:t>
      </w:r>
      <w:r>
        <w:rPr>
          <w:rFonts w:ascii="Verdana" w:eastAsia="Verdana" w:hAnsi="Verdana" w:cs="Verdana"/>
          <w:b/>
          <w:sz w:val="18"/>
          <w:szCs w:val="18"/>
          <w:vertAlign w:val="superscript"/>
        </w:rPr>
        <w:t>TH</w:t>
      </w:r>
      <w:r>
        <w:rPr>
          <w:rFonts w:ascii="Verdana" w:eastAsia="Verdana" w:hAnsi="Verdana" w:cs="Verdana"/>
          <w:b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from Himachal Pradesh school Education board Dharamshala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52027F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1354A6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i/>
          <w:sz w:val="17"/>
          <w:szCs w:val="17"/>
        </w:rPr>
        <w:t xml:space="preserve"> </w:t>
      </w:r>
      <w:r>
        <w:rPr>
          <w:rFonts w:ascii="Verdana" w:eastAsia="Verdana" w:hAnsi="Verdana" w:cs="Verdana"/>
          <w:b/>
          <w:i/>
          <w:sz w:val="20"/>
          <w:szCs w:val="20"/>
        </w:rPr>
        <w:t>COMPUTER PROFICIENCY</w:t>
      </w:r>
    </w:p>
    <w:p w:rsidR="0052027F" w:rsidRDefault="0052027F">
      <w:pPr>
        <w:ind w:left="0" w:hanging="2"/>
      </w:pPr>
    </w:p>
    <w:p w:rsidR="0052027F" w:rsidRDefault="001354A6">
      <w:pPr>
        <w:numPr>
          <w:ilvl w:val="0"/>
          <w:numId w:val="4"/>
        </w:num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MS word</w:t>
      </w:r>
    </w:p>
    <w:p w:rsidR="0052027F" w:rsidRDefault="001354A6">
      <w:pPr>
        <w:numPr>
          <w:ilvl w:val="0"/>
          <w:numId w:val="4"/>
        </w:num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MS – Excel (VLOOKUP, Pivot Table, Data Validation etc.)</w:t>
      </w:r>
    </w:p>
    <w:p w:rsidR="0052027F" w:rsidRDefault="001354A6">
      <w:pPr>
        <w:numPr>
          <w:ilvl w:val="0"/>
          <w:numId w:val="4"/>
        </w:num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Tally (Accounting Software)</w:t>
      </w:r>
    </w:p>
    <w:p w:rsidR="0052027F" w:rsidRDefault="001354A6">
      <w:pPr>
        <w:numPr>
          <w:ilvl w:val="0"/>
          <w:numId w:val="4"/>
        </w:num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ERP System (Module AR, AP, Inventory &amp; GL)</w:t>
      </w:r>
    </w:p>
    <w:p w:rsidR="0052027F" w:rsidRDefault="001354A6">
      <w:pPr>
        <w:numPr>
          <w:ilvl w:val="0"/>
          <w:numId w:val="4"/>
        </w:num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MS PowerPoint</w:t>
      </w:r>
    </w:p>
    <w:p w:rsidR="0052027F" w:rsidRDefault="001354A6">
      <w:pPr>
        <w:numPr>
          <w:ilvl w:val="0"/>
          <w:numId w:val="4"/>
        </w:num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Outlook</w:t>
      </w:r>
    </w:p>
    <w:p w:rsidR="0052027F" w:rsidRDefault="001354A6">
      <w:pPr>
        <w:numPr>
          <w:ilvl w:val="0"/>
          <w:numId w:val="4"/>
        </w:num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Oracle (Module AP, AR, GL &amp; Inventory.) </w:t>
      </w:r>
    </w:p>
    <w:p w:rsidR="0052027F" w:rsidRDefault="001354A6">
      <w:pPr>
        <w:numPr>
          <w:ilvl w:val="0"/>
          <w:numId w:val="4"/>
        </w:num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lastRenderedPageBreak/>
        <w:t>Internet surfing</w:t>
      </w:r>
    </w:p>
    <w:p w:rsidR="0052027F" w:rsidRDefault="001354A6">
      <w:pPr>
        <w:numPr>
          <w:ilvl w:val="0"/>
          <w:numId w:val="4"/>
        </w:num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ERP (NAVISION) </w:t>
      </w:r>
    </w:p>
    <w:p w:rsidR="0052027F" w:rsidRDefault="0052027F">
      <w:pPr>
        <w:ind w:left="0" w:hanging="2"/>
        <w:rPr>
          <w:sz w:val="17"/>
          <w:szCs w:val="17"/>
        </w:rPr>
      </w:pPr>
    </w:p>
    <w:p w:rsidR="0052027F" w:rsidRDefault="0052027F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52027F" w:rsidRDefault="001354A6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i/>
          <w:sz w:val="20"/>
          <w:szCs w:val="20"/>
        </w:rPr>
        <w:t xml:space="preserve"> MAJOR STRENGTHS</w:t>
      </w:r>
    </w:p>
    <w:p w:rsidR="0052027F" w:rsidRDefault="001354A6">
      <w:pPr>
        <w:numPr>
          <w:ilvl w:val="0"/>
          <w:numId w:val="5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Focused</w:t>
      </w:r>
    </w:p>
    <w:p w:rsidR="0052027F" w:rsidRDefault="001354A6">
      <w:pPr>
        <w:numPr>
          <w:ilvl w:val="0"/>
          <w:numId w:val="5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Responsible</w:t>
      </w:r>
    </w:p>
    <w:p w:rsidR="0052027F" w:rsidRDefault="001354A6">
      <w:pPr>
        <w:numPr>
          <w:ilvl w:val="0"/>
          <w:numId w:val="5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Diplomatic</w:t>
      </w:r>
    </w:p>
    <w:p w:rsidR="0052027F" w:rsidRDefault="001354A6">
      <w:pPr>
        <w:numPr>
          <w:ilvl w:val="0"/>
          <w:numId w:val="5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Communication</w:t>
      </w:r>
    </w:p>
    <w:p w:rsidR="0052027F" w:rsidRDefault="001354A6">
      <w:pPr>
        <w:numPr>
          <w:ilvl w:val="0"/>
          <w:numId w:val="5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Teamwork and leadership</w:t>
      </w:r>
    </w:p>
    <w:p w:rsidR="0052027F" w:rsidRDefault="001354A6">
      <w:pPr>
        <w:numPr>
          <w:ilvl w:val="0"/>
          <w:numId w:val="5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Creativity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52027F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52027F" w:rsidRDefault="001354A6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i/>
          <w:sz w:val="20"/>
          <w:szCs w:val="20"/>
        </w:rPr>
        <w:t xml:space="preserve"> PROFESSIONAL SKILLS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1354A6">
      <w:pPr>
        <w:numPr>
          <w:ilvl w:val="0"/>
          <w:numId w:val="6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Software proficiency</w:t>
      </w:r>
    </w:p>
    <w:p w:rsidR="0052027F" w:rsidRDefault="001354A6">
      <w:pPr>
        <w:numPr>
          <w:ilvl w:val="0"/>
          <w:numId w:val="6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Data analysis</w:t>
      </w:r>
    </w:p>
    <w:p w:rsidR="0052027F" w:rsidRDefault="001354A6">
      <w:pPr>
        <w:numPr>
          <w:ilvl w:val="0"/>
          <w:numId w:val="6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Effective communication</w:t>
      </w:r>
    </w:p>
    <w:p w:rsidR="0052027F" w:rsidRDefault="001354A6">
      <w:pPr>
        <w:numPr>
          <w:ilvl w:val="0"/>
          <w:numId w:val="6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Problem-solving</w:t>
      </w:r>
    </w:p>
    <w:p w:rsidR="0052027F" w:rsidRDefault="001354A6">
      <w:pPr>
        <w:numPr>
          <w:ilvl w:val="0"/>
          <w:numId w:val="6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Service orientation</w:t>
      </w:r>
    </w:p>
    <w:p w:rsidR="0052027F" w:rsidRDefault="001354A6">
      <w:pPr>
        <w:numPr>
          <w:ilvl w:val="0"/>
          <w:numId w:val="6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Time Management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52027F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52027F" w:rsidRDefault="001354A6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i/>
          <w:sz w:val="20"/>
          <w:szCs w:val="20"/>
        </w:rPr>
        <w:t>BIO GRAPHICS</w:t>
      </w:r>
    </w:p>
    <w:p w:rsidR="0052027F" w:rsidRDefault="001354A6">
      <w:pPr>
        <w:numPr>
          <w:ilvl w:val="0"/>
          <w:numId w:val="6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Father’s Name        :</w:t>
      </w:r>
      <w:r>
        <w:rPr>
          <w:rFonts w:ascii="Verdana" w:eastAsia="Verdana" w:hAnsi="Verdana" w:cs="Verdana"/>
          <w:sz w:val="17"/>
          <w:szCs w:val="17"/>
        </w:rPr>
        <w:tab/>
      </w:r>
      <w:r>
        <w:rPr>
          <w:rFonts w:ascii="Verdana" w:eastAsia="Verdana" w:hAnsi="Verdana" w:cs="Verdana"/>
          <w:sz w:val="17"/>
          <w:szCs w:val="17"/>
        </w:rPr>
        <w:tab/>
        <w:t>SH. Prakash Chand</w:t>
      </w:r>
    </w:p>
    <w:p w:rsidR="0052027F" w:rsidRDefault="001354A6">
      <w:pPr>
        <w:numPr>
          <w:ilvl w:val="0"/>
          <w:numId w:val="6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D.O.B</w:t>
      </w:r>
      <w:r>
        <w:rPr>
          <w:rFonts w:ascii="Verdana" w:eastAsia="Verdana" w:hAnsi="Verdana" w:cs="Verdana"/>
          <w:sz w:val="17"/>
          <w:szCs w:val="17"/>
        </w:rPr>
        <w:tab/>
      </w:r>
      <w:r>
        <w:rPr>
          <w:rFonts w:ascii="Verdana" w:eastAsia="Verdana" w:hAnsi="Verdana" w:cs="Verdana"/>
          <w:sz w:val="17"/>
          <w:szCs w:val="17"/>
        </w:rPr>
        <w:tab/>
        <w:t xml:space="preserve">     :</w:t>
      </w:r>
      <w:r>
        <w:rPr>
          <w:rFonts w:ascii="Verdana" w:eastAsia="Verdana" w:hAnsi="Verdana" w:cs="Verdana"/>
          <w:sz w:val="17"/>
          <w:szCs w:val="17"/>
        </w:rPr>
        <w:tab/>
        <w:t xml:space="preserve">            24 August 1991</w:t>
      </w:r>
    </w:p>
    <w:p w:rsidR="0052027F" w:rsidRDefault="001354A6">
      <w:pPr>
        <w:numPr>
          <w:ilvl w:val="0"/>
          <w:numId w:val="6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Gender                   :                  Male</w:t>
      </w:r>
    </w:p>
    <w:p w:rsidR="0052027F" w:rsidRDefault="001354A6">
      <w:pPr>
        <w:numPr>
          <w:ilvl w:val="0"/>
          <w:numId w:val="6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Language known     :                  Hindi &amp; English</w:t>
      </w:r>
    </w:p>
    <w:p w:rsidR="0052027F" w:rsidRDefault="001354A6">
      <w:pPr>
        <w:numPr>
          <w:ilvl w:val="0"/>
          <w:numId w:val="6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Martial status          :</w:t>
      </w:r>
      <w:r>
        <w:rPr>
          <w:rFonts w:ascii="Verdana" w:eastAsia="Verdana" w:hAnsi="Verdana" w:cs="Verdana"/>
          <w:sz w:val="17"/>
          <w:szCs w:val="17"/>
        </w:rPr>
        <w:tab/>
        <w:t xml:space="preserve">             Married</w:t>
      </w:r>
    </w:p>
    <w:p w:rsidR="0052027F" w:rsidRDefault="001354A6">
      <w:pPr>
        <w:numPr>
          <w:ilvl w:val="0"/>
          <w:numId w:val="6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Nationality              :</w:t>
      </w:r>
      <w:r>
        <w:rPr>
          <w:rFonts w:ascii="Verdana" w:eastAsia="Verdana" w:hAnsi="Verdana" w:cs="Verdana"/>
          <w:sz w:val="17"/>
          <w:szCs w:val="17"/>
        </w:rPr>
        <w:tab/>
      </w:r>
      <w:r>
        <w:rPr>
          <w:rFonts w:ascii="Verdana" w:eastAsia="Verdana" w:hAnsi="Verdana" w:cs="Verdana"/>
          <w:sz w:val="17"/>
          <w:szCs w:val="17"/>
        </w:rPr>
        <w:tab/>
        <w:t xml:space="preserve"> Indian</w:t>
      </w:r>
    </w:p>
    <w:p w:rsidR="0052027F" w:rsidRDefault="001354A6">
      <w:pPr>
        <w:numPr>
          <w:ilvl w:val="0"/>
          <w:numId w:val="6"/>
        </w:num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Hobbies                  :</w:t>
      </w:r>
      <w:r>
        <w:rPr>
          <w:rFonts w:ascii="Verdana" w:eastAsia="Verdana" w:hAnsi="Verdana" w:cs="Verdana"/>
          <w:sz w:val="17"/>
          <w:szCs w:val="17"/>
        </w:rPr>
        <w:tab/>
      </w:r>
      <w:r>
        <w:rPr>
          <w:rFonts w:ascii="Verdana" w:eastAsia="Verdana" w:hAnsi="Verdana" w:cs="Verdana"/>
          <w:sz w:val="17"/>
          <w:szCs w:val="17"/>
        </w:rPr>
        <w:tab/>
        <w:t xml:space="preserve"> Listening  Music, Reading Books &amp; Playing Cricket</w:t>
      </w: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52027F">
      <w:pPr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1354A6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i/>
          <w:sz w:val="20"/>
          <w:szCs w:val="20"/>
        </w:rPr>
        <w:t>PARMANENT ADDRESS</w:t>
      </w:r>
    </w:p>
    <w:p w:rsidR="0052027F" w:rsidRDefault="001354A6">
      <w:pPr>
        <w:tabs>
          <w:tab w:val="left" w:pos="5760"/>
        </w:tabs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PARMANENT ADDRESS:</w:t>
      </w:r>
      <w:r>
        <w:rPr>
          <w:rFonts w:ascii="Verdana" w:eastAsia="Verdana" w:hAnsi="Verdana" w:cs="Verdana"/>
          <w:sz w:val="18"/>
          <w:szCs w:val="18"/>
        </w:rPr>
        <w:t xml:space="preserve">                                                  </w:t>
      </w:r>
      <w:r>
        <w:rPr>
          <w:rFonts w:ascii="Verdana" w:eastAsia="Verdana" w:hAnsi="Verdana" w:cs="Verdana"/>
          <w:b/>
          <w:sz w:val="18"/>
          <w:szCs w:val="18"/>
        </w:rPr>
        <w:t xml:space="preserve">VILL. &amp; P.O. Koserian Teh.   </w:t>
      </w:r>
    </w:p>
    <w:p w:rsidR="0052027F" w:rsidRDefault="001354A6">
      <w:pPr>
        <w:tabs>
          <w:tab w:val="left" w:pos="5760"/>
        </w:tabs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                                                                                         (Jhandutta) DISTT.</w:t>
      </w:r>
    </w:p>
    <w:p w:rsidR="0052027F" w:rsidRDefault="001354A6">
      <w:pPr>
        <w:tabs>
          <w:tab w:val="left" w:pos="5760"/>
        </w:tabs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E-mail:  </w:t>
      </w:r>
      <w:r>
        <w:rPr>
          <w:rFonts w:ascii="Verdana" w:eastAsia="Verdana" w:hAnsi="Verdana" w:cs="Verdana"/>
          <w:b/>
          <w:i/>
          <w:color w:val="0000FF"/>
          <w:sz w:val="18"/>
          <w:szCs w:val="18"/>
          <w:u w:val="single"/>
        </w:rPr>
        <w:t>ramjyoti13@gmail.com</w:t>
      </w:r>
      <w:r>
        <w:rPr>
          <w:rFonts w:ascii="Verdana" w:eastAsia="Verdana" w:hAnsi="Verdana" w:cs="Verdana"/>
          <w:b/>
          <w:sz w:val="18"/>
          <w:szCs w:val="18"/>
        </w:rPr>
        <w:t xml:space="preserve">                                       BILASPUR (H.P) 174030</w:t>
      </w:r>
    </w:p>
    <w:p w:rsidR="0052027F" w:rsidRDefault="001354A6">
      <w:pPr>
        <w:tabs>
          <w:tab w:val="left" w:pos="5760"/>
        </w:tabs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                                                                                          </w:t>
      </w:r>
      <w:r>
        <w:rPr>
          <w:rFonts w:ascii="Wingdings 2" w:eastAsia="Wingdings 2" w:hAnsi="Wingdings 2" w:cs="Wingdings 2"/>
          <w:b/>
          <w:sz w:val="18"/>
          <w:szCs w:val="18"/>
        </w:rPr>
        <w:t>🕾</w:t>
      </w:r>
      <w:r>
        <w:rPr>
          <w:rFonts w:ascii="Verdana" w:eastAsia="Verdana" w:hAnsi="Verdana" w:cs="Verdana"/>
          <w:b/>
          <w:sz w:val="18"/>
          <w:szCs w:val="18"/>
        </w:rPr>
        <w:t>: 70181-79466</w:t>
      </w:r>
      <w:r>
        <w:rPr>
          <w:rFonts w:ascii="Verdana" w:eastAsia="Verdana" w:hAnsi="Verdana" w:cs="Verdana"/>
          <w:sz w:val="17"/>
          <w:szCs w:val="17"/>
        </w:rPr>
        <w:tab/>
      </w:r>
    </w:p>
    <w:p w:rsidR="0052027F" w:rsidRDefault="0052027F">
      <w:pPr>
        <w:tabs>
          <w:tab w:val="left" w:pos="3240"/>
        </w:tabs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52027F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17"/>
          <w:szCs w:val="17"/>
        </w:rPr>
      </w:pPr>
    </w:p>
    <w:p w:rsidR="0052027F" w:rsidRDefault="001354A6">
      <w:pPr>
        <w:pBdr>
          <w:bottom w:val="single" w:sz="24" w:space="1" w:color="000000"/>
        </w:pBdr>
        <w:shd w:val="clear" w:color="auto" w:fill="E0E0E0"/>
        <w:ind w:left="0" w:hanging="2"/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b/>
          <w:i/>
          <w:sz w:val="17"/>
          <w:szCs w:val="17"/>
        </w:rPr>
        <w:t>DECLARATION</w:t>
      </w:r>
    </w:p>
    <w:p w:rsidR="0052027F" w:rsidRDefault="0052027F">
      <w:pPr>
        <w:ind w:left="0" w:hanging="2"/>
        <w:jc w:val="both"/>
      </w:pPr>
    </w:p>
    <w:p w:rsidR="0052027F" w:rsidRDefault="001354A6">
      <w:pPr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         </w:t>
      </w:r>
      <w:r>
        <w:rPr>
          <w:rFonts w:ascii="Verdana" w:eastAsia="Verdana" w:hAnsi="Verdana" w:cs="Verdana"/>
          <w:sz w:val="18"/>
          <w:szCs w:val="18"/>
        </w:rPr>
        <w:t>I hereby declare that the above-mentioned information is correct to the best of my knowledge and I bear responsibility for the correctness of the above-mentioned particulars</w:t>
      </w:r>
      <w:r>
        <w:rPr>
          <w:sz w:val="18"/>
          <w:szCs w:val="18"/>
        </w:rPr>
        <w:t>.</w:t>
      </w:r>
    </w:p>
    <w:p w:rsidR="0052027F" w:rsidRDefault="0052027F">
      <w:pPr>
        <w:ind w:left="0" w:hanging="2"/>
        <w:jc w:val="both"/>
        <w:rPr>
          <w:sz w:val="18"/>
          <w:szCs w:val="18"/>
        </w:rPr>
      </w:pPr>
    </w:p>
    <w:p w:rsidR="0052027F" w:rsidRDefault="0052027F">
      <w:pPr>
        <w:ind w:left="0" w:hanging="2"/>
        <w:jc w:val="both"/>
        <w:rPr>
          <w:sz w:val="18"/>
          <w:szCs w:val="18"/>
        </w:rPr>
      </w:pPr>
    </w:p>
    <w:p w:rsidR="0052027F" w:rsidRDefault="0052027F">
      <w:pPr>
        <w:ind w:left="0" w:hanging="2"/>
        <w:jc w:val="both"/>
        <w:rPr>
          <w:sz w:val="18"/>
          <w:szCs w:val="18"/>
        </w:rPr>
      </w:pPr>
    </w:p>
    <w:p w:rsidR="0052027F" w:rsidRDefault="0052027F">
      <w:pPr>
        <w:ind w:left="0" w:hanging="2"/>
        <w:jc w:val="both"/>
        <w:rPr>
          <w:sz w:val="18"/>
          <w:szCs w:val="18"/>
        </w:rPr>
      </w:pPr>
    </w:p>
    <w:p w:rsidR="0052027F" w:rsidRDefault="0052027F">
      <w:pPr>
        <w:ind w:left="0" w:hanging="2"/>
        <w:jc w:val="both"/>
        <w:rPr>
          <w:sz w:val="18"/>
          <w:szCs w:val="18"/>
        </w:rPr>
      </w:pPr>
    </w:p>
    <w:p w:rsidR="0052027F" w:rsidRDefault="001354A6">
      <w:p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Date…</w:t>
      </w:r>
    </w:p>
    <w:p w:rsidR="0052027F" w:rsidRDefault="001354A6">
      <w:p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Place…                                                                                                    Jyoti Ram</w:t>
      </w:r>
    </w:p>
    <w:sectPr w:rsidR="0052027F">
      <w:pgSz w:w="12240" w:h="15840"/>
      <w:pgMar w:top="1440" w:right="1800" w:bottom="72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97D68C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0000002"/>
    <w:multiLevelType w:val="multilevel"/>
    <w:tmpl w:val="C4743C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0000003"/>
    <w:multiLevelType w:val="multilevel"/>
    <w:tmpl w:val="3E78F2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0000004"/>
    <w:multiLevelType w:val="multilevel"/>
    <w:tmpl w:val="467082D8"/>
    <w:lvl w:ilvl="0">
      <w:start w:val="1"/>
      <w:numFmt w:val="bullet"/>
      <w:lvlText w:val="⮊"/>
      <w:lvlJc w:val="left"/>
      <w:pPr>
        <w:ind w:left="360" w:hanging="360"/>
      </w:pPr>
      <w:rPr>
        <w:rFonts w:ascii="Noto Sans Symbols" w:eastAsia="Noto Sans Symbols" w:hAnsi="Noto Sans Symbols" w:cs="Noto Sans Symbols"/>
        <w:sz w:val="17"/>
        <w:szCs w:val="17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00000005"/>
    <w:multiLevelType w:val="multilevel"/>
    <w:tmpl w:val="673610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00000006"/>
    <w:multiLevelType w:val="multilevel"/>
    <w:tmpl w:val="20E8A8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00000007"/>
    <w:multiLevelType w:val="hybridMultilevel"/>
    <w:tmpl w:val="AD424998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multilevel"/>
    <w:tmpl w:val="C658B1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00000009"/>
    <w:multiLevelType w:val="hybridMultilevel"/>
    <w:tmpl w:val="C79A1CEC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AF48D5F4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7DA25662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B61266C6"/>
    <w:lvl w:ilvl="0" w:tplc="4009000F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A342C3C0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A288DC84"/>
    <w:lvl w:ilvl="0" w:tplc="3F0C39D2">
      <w:start w:val="1"/>
      <w:numFmt w:val="upperLetter"/>
      <w:lvlText w:val="%1."/>
      <w:lvlJc w:val="left"/>
      <w:pPr>
        <w:ind w:left="35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78" w:hanging="360"/>
      </w:pPr>
    </w:lvl>
    <w:lvl w:ilvl="2" w:tplc="4009001B" w:tentative="1">
      <w:start w:val="1"/>
      <w:numFmt w:val="lowerRoman"/>
      <w:lvlText w:val="%3."/>
      <w:lvlJc w:val="right"/>
      <w:pPr>
        <w:ind w:left="1798" w:hanging="180"/>
      </w:pPr>
    </w:lvl>
    <w:lvl w:ilvl="3" w:tplc="4009000F" w:tentative="1">
      <w:start w:val="1"/>
      <w:numFmt w:val="decimal"/>
      <w:lvlText w:val="%4."/>
      <w:lvlJc w:val="left"/>
      <w:pPr>
        <w:ind w:left="2518" w:hanging="360"/>
      </w:pPr>
    </w:lvl>
    <w:lvl w:ilvl="4" w:tplc="40090019" w:tentative="1">
      <w:start w:val="1"/>
      <w:numFmt w:val="lowerLetter"/>
      <w:lvlText w:val="%5."/>
      <w:lvlJc w:val="left"/>
      <w:pPr>
        <w:ind w:left="3238" w:hanging="360"/>
      </w:pPr>
    </w:lvl>
    <w:lvl w:ilvl="5" w:tplc="4009001B" w:tentative="1">
      <w:start w:val="1"/>
      <w:numFmt w:val="lowerRoman"/>
      <w:lvlText w:val="%6."/>
      <w:lvlJc w:val="right"/>
      <w:pPr>
        <w:ind w:left="3958" w:hanging="180"/>
      </w:pPr>
    </w:lvl>
    <w:lvl w:ilvl="6" w:tplc="4009000F" w:tentative="1">
      <w:start w:val="1"/>
      <w:numFmt w:val="decimal"/>
      <w:lvlText w:val="%7."/>
      <w:lvlJc w:val="left"/>
      <w:pPr>
        <w:ind w:left="4678" w:hanging="360"/>
      </w:pPr>
    </w:lvl>
    <w:lvl w:ilvl="7" w:tplc="40090019" w:tentative="1">
      <w:start w:val="1"/>
      <w:numFmt w:val="lowerLetter"/>
      <w:lvlText w:val="%8."/>
      <w:lvlJc w:val="left"/>
      <w:pPr>
        <w:ind w:left="5398" w:hanging="360"/>
      </w:pPr>
    </w:lvl>
    <w:lvl w:ilvl="8" w:tplc="40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0000000F"/>
    <w:multiLevelType w:val="multilevel"/>
    <w:tmpl w:val="EB62A4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03F9210C"/>
    <w:multiLevelType w:val="hybridMultilevel"/>
    <w:tmpl w:val="1DEEA2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B81045"/>
    <w:multiLevelType w:val="hybridMultilevel"/>
    <w:tmpl w:val="A49682C8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7" w15:restartNumberingAfterBreak="0">
    <w:nsid w:val="16FF7759"/>
    <w:multiLevelType w:val="hybridMultilevel"/>
    <w:tmpl w:val="D69CD1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C35D66"/>
    <w:multiLevelType w:val="multilevel"/>
    <w:tmpl w:val="AF828C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553D3AB0"/>
    <w:multiLevelType w:val="hybridMultilevel"/>
    <w:tmpl w:val="57ACC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843E0A"/>
    <w:multiLevelType w:val="hybridMultilevel"/>
    <w:tmpl w:val="6B5C1C0C"/>
    <w:lvl w:ilvl="0" w:tplc="40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5C223D14"/>
    <w:multiLevelType w:val="hybridMultilevel"/>
    <w:tmpl w:val="C1B4AE1C"/>
    <w:lvl w:ilvl="0" w:tplc="4009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22" w15:restartNumberingAfterBreak="0">
    <w:nsid w:val="61C75FD3"/>
    <w:multiLevelType w:val="hybridMultilevel"/>
    <w:tmpl w:val="E03036B0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3" w15:restartNumberingAfterBreak="0">
    <w:nsid w:val="7E0F5C78"/>
    <w:multiLevelType w:val="hybridMultilevel"/>
    <w:tmpl w:val="6C686054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4"/>
  </w:num>
  <w:num w:numId="5">
    <w:abstractNumId w:val="0"/>
  </w:num>
  <w:num w:numId="6">
    <w:abstractNumId w:val="1"/>
  </w:num>
  <w:num w:numId="7">
    <w:abstractNumId w:val="18"/>
  </w:num>
  <w:num w:numId="8">
    <w:abstractNumId w:val="2"/>
  </w:num>
  <w:num w:numId="9">
    <w:abstractNumId w:val="5"/>
  </w:num>
  <w:num w:numId="10">
    <w:abstractNumId w:val="10"/>
  </w:num>
  <w:num w:numId="11">
    <w:abstractNumId w:val="11"/>
  </w:num>
  <w:num w:numId="12">
    <w:abstractNumId w:val="8"/>
  </w:num>
  <w:num w:numId="13">
    <w:abstractNumId w:val="12"/>
  </w:num>
  <w:num w:numId="14">
    <w:abstractNumId w:val="9"/>
  </w:num>
  <w:num w:numId="15">
    <w:abstractNumId w:val="6"/>
  </w:num>
  <w:num w:numId="16">
    <w:abstractNumId w:val="13"/>
  </w:num>
  <w:num w:numId="17">
    <w:abstractNumId w:val="20"/>
  </w:num>
  <w:num w:numId="18">
    <w:abstractNumId w:val="22"/>
  </w:num>
  <w:num w:numId="19">
    <w:abstractNumId w:val="19"/>
  </w:num>
  <w:num w:numId="20">
    <w:abstractNumId w:val="15"/>
  </w:num>
  <w:num w:numId="21">
    <w:abstractNumId w:val="17"/>
  </w:num>
  <w:num w:numId="22">
    <w:abstractNumId w:val="23"/>
  </w:num>
  <w:num w:numId="23">
    <w:abstractNumId w:val="2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27F"/>
    <w:rsid w:val="000E0DB1"/>
    <w:rsid w:val="001354A6"/>
    <w:rsid w:val="002014F0"/>
    <w:rsid w:val="003E4D6F"/>
    <w:rsid w:val="0052027F"/>
    <w:rsid w:val="006212FD"/>
    <w:rsid w:val="0080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C976CF-A435-4898-A464-63373FB7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GB" w:bidi="ar-SA"/>
    </w:rPr>
  </w:style>
  <w:style w:type="paragraph" w:styleId="Heading1">
    <w:name w:val="heading 1"/>
    <w:basedOn w:val="Normal"/>
    <w:next w:val="Normal"/>
    <w:uiPriority w:val="9"/>
    <w:qFormat/>
    <w:pPr>
      <w:keepNext/>
      <w:pBdr>
        <w:top w:val="thinThickSmallGap" w:sz="24" w:space="1" w:color="auto"/>
        <w:left w:val="thinThickSmallGap" w:sz="24" w:space="0" w:color="auto"/>
        <w:bottom w:val="thickThinSmallGap" w:sz="24" w:space="0" w:color="auto"/>
        <w:right w:val="thickThinSmallGap" w:sz="24" w:space="0" w:color="auto"/>
      </w:pBdr>
      <w:jc w:val="center"/>
    </w:pPr>
    <w:rPr>
      <w:rFonts w:ascii="Verdana" w:hAnsi="Verdana"/>
      <w:b/>
      <w:sz w:val="22"/>
      <w:szCs w:val="22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jc w:val="center"/>
    </w:pPr>
    <w:rPr>
      <w:b/>
      <w:sz w:val="32"/>
      <w:szCs w:val="32"/>
      <w:u w:val="single"/>
      <w:lang w:val="en-US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3">
    <w:name w:val="Body Text 3"/>
    <w:basedOn w:val="Normal"/>
    <w:pPr>
      <w:suppressAutoHyphens w:val="0"/>
    </w:pPr>
    <w:rPr>
      <w:sz w:val="28"/>
      <w:szCs w:val="20"/>
      <w:lang w:val="en-US" w:eastAsia="ar-SA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spacing w:line="360" w:lineRule="auto"/>
    </w:pPr>
    <w:rPr>
      <w:rFonts w:ascii="Verdana" w:hAnsi="Verdana"/>
      <w:sz w:val="18"/>
      <w:szCs w:val="17"/>
    </w:rPr>
  </w:style>
  <w:style w:type="character" w:customStyle="1" w:styleId="Heading3Chard180b625-6e87-4b8a-bcb2-74d90b4a5aff">
    <w:name w:val="Heading 3 Char_d180b625-6e87-4b8a-bcb2-74d90b4a5aff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val="en-GB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zYtuaRoGMVhWZ6CRmz2DTCjGcw==">AMUW2mU3nBt4ep1D5F+Hl+5cNllSkBdbFQIC+lhQH3518+aJX3Wn3SFNO1lr3mS0ZMXJMdSkV7R62NS32sfmvEevnfdHxqWrCFyZSIDg/dNDg9ocJrnKRbg=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naresh.gautam</dc:creator>
  <cp:lastModifiedBy>Jyoti Ram</cp:lastModifiedBy>
  <cp:revision>6</cp:revision>
  <dcterms:created xsi:type="dcterms:W3CDTF">2024-11-11T17:08:00Z</dcterms:created>
  <dcterms:modified xsi:type="dcterms:W3CDTF">2025-08-29T12:28:00Z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328d920c522b441b89a418eae4931b84</vt:lpwstr>
  </property>
</Properties>
</file>