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DA5" w:rsidRDefault="00B67AAD">
      <w:pPr>
        <w:spacing w:after="200" w:line="276" w:lineRule="auto"/>
        <w:rPr>
          <w:rFonts w:ascii="Cambria" w:eastAsia="Cambria" w:hAnsi="Cambria" w:cs="Cambria"/>
          <w:sz w:val="52"/>
        </w:rPr>
      </w:pPr>
      <w:r>
        <w:rPr>
          <w:rFonts w:ascii="Cambria" w:eastAsia="Cambria" w:hAnsi="Cambria" w:cs="Cambria"/>
          <w:b/>
          <w:sz w:val="52"/>
        </w:rPr>
        <w:t xml:space="preserve">AKASH JHA                                        </w:t>
      </w:r>
      <w:r>
        <w:object w:dxaOrig="1544" w:dyaOrig="1684">
          <v:rect id="rectole0000000000" o:spid="_x0000_i1025" style="width:77.4pt;height:84pt" o:ole="" o:preferrelative="t" stroked="f">
            <v:imagedata r:id="rId5" o:title=""/>
          </v:rect>
          <o:OLEObject Type="Embed" ProgID="StaticMetafile" ShapeID="rectole0000000000" DrawAspect="Content" ObjectID="_1785141588" r:id="rId6"/>
        </w:object>
      </w:r>
      <w:r>
        <w:rPr>
          <w:rFonts w:ascii="Cambria" w:eastAsia="Cambria" w:hAnsi="Cambria" w:cs="Cambria"/>
          <w:b/>
          <w:sz w:val="52"/>
        </w:rPr>
        <w:t xml:space="preserve">     </w:t>
      </w:r>
    </w:p>
    <w:p w:rsidR="002C4DA5" w:rsidRDefault="00B67AAD">
      <w:pPr>
        <w:spacing w:after="0" w:line="240" w:lineRule="auto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  <w:sz w:val="24"/>
        </w:rPr>
        <w:t>54/1, LAL QUARTER, LOHIA NAGAR,</w:t>
      </w:r>
    </w:p>
    <w:p w:rsidR="002C4DA5" w:rsidRDefault="00B67AAD">
      <w:pPr>
        <w:spacing w:after="0" w:line="240" w:lineRule="auto"/>
        <w:jc w:val="both"/>
        <w:rPr>
          <w:rFonts w:ascii="Roboto" w:eastAsia="Roboto" w:hAnsi="Roboto" w:cs="Roboto"/>
          <w:sz w:val="24"/>
        </w:rPr>
      </w:pPr>
      <w:r>
        <w:rPr>
          <w:rFonts w:ascii="Roboto" w:eastAsia="Roboto" w:hAnsi="Roboto" w:cs="Roboto"/>
          <w:sz w:val="24"/>
        </w:rPr>
        <w:t>GHAZIABAD, U.P. 201001</w:t>
      </w:r>
    </w:p>
    <w:p w:rsidR="002C4DA5" w:rsidRDefault="00B67AAD">
      <w:pPr>
        <w:spacing w:after="0" w:line="240" w:lineRule="auto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z w:val="24"/>
        </w:rPr>
        <w:t>Contact:</w:t>
      </w:r>
      <w:r>
        <w:rPr>
          <w:rFonts w:ascii="Roboto" w:eastAsia="Roboto" w:hAnsi="Roboto" w:cs="Roboto"/>
          <w:sz w:val="24"/>
        </w:rPr>
        <w:t xml:space="preserve"> +91- 9711509211/ +91-8595383384</w:t>
      </w:r>
    </w:p>
    <w:p w:rsidR="002C4DA5" w:rsidRDefault="00B67AAD">
      <w:pPr>
        <w:spacing w:after="0" w:line="240" w:lineRule="auto"/>
        <w:rPr>
          <w:rFonts w:ascii="Roboto" w:eastAsia="Roboto" w:hAnsi="Roboto" w:cs="Roboto"/>
          <w:b/>
          <w:sz w:val="24"/>
        </w:rPr>
      </w:pPr>
      <w:r>
        <w:rPr>
          <w:rFonts w:ascii="Roboto" w:eastAsia="Roboto" w:hAnsi="Roboto" w:cs="Roboto"/>
          <w:b/>
          <w:sz w:val="24"/>
        </w:rPr>
        <w:t>Email: akashjha085@gmail.com</w:t>
      </w:r>
    </w:p>
    <w:p w:rsidR="002C4DA5" w:rsidRDefault="002C4DA5">
      <w:pPr>
        <w:spacing w:after="0" w:line="240" w:lineRule="auto"/>
        <w:rPr>
          <w:rFonts w:ascii="Cambria" w:eastAsia="Cambria" w:hAnsi="Cambria" w:cs="Cambria"/>
          <w:b/>
          <w:sz w:val="40"/>
          <w:u w:val="single"/>
        </w:rPr>
      </w:pPr>
    </w:p>
    <w:p w:rsidR="002C4DA5" w:rsidRDefault="002C4DA5">
      <w:pPr>
        <w:spacing w:after="0" w:line="240" w:lineRule="auto"/>
        <w:rPr>
          <w:rFonts w:ascii="Palatino Linotype" w:eastAsia="Palatino Linotype" w:hAnsi="Palatino Linotype" w:cs="Palatino Linotype"/>
          <w:color w:val="000000"/>
          <w:sz w:val="24"/>
        </w:rPr>
      </w:pPr>
    </w:p>
    <w:p w:rsidR="002C4DA5" w:rsidRDefault="00B67AAD">
      <w:pPr>
        <w:spacing w:after="0" w:line="240" w:lineRule="auto"/>
        <w:rPr>
          <w:rFonts w:ascii="Palatino Linotype" w:eastAsia="Palatino Linotype" w:hAnsi="Palatino Linotype" w:cs="Palatino Linotype"/>
          <w:color w:val="000000"/>
          <w:sz w:val="24"/>
        </w:rPr>
      </w:pPr>
      <w:r>
        <w:rPr>
          <w:rFonts w:ascii="Cambria" w:eastAsia="Cambria" w:hAnsi="Cambria" w:cs="Cambria"/>
          <w:b/>
          <w:sz w:val="36"/>
          <w:u w:val="single"/>
        </w:rPr>
        <w:t>OBJECTIVE:</w:t>
      </w:r>
    </w:p>
    <w:p w:rsidR="002C4DA5" w:rsidRDefault="00B67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Palatino Linotype" w:eastAsia="Palatino Linotype" w:hAnsi="Palatino Linotype" w:cs="Palatino Linotype"/>
          <w:i/>
          <w:color w:val="000000"/>
        </w:rPr>
        <w:t xml:space="preserve">Aiming for career enrichment in the areas of Finance &amp; Accounts /Operations with a reputed </w:t>
      </w:r>
    </w:p>
    <w:p w:rsidR="002C4DA5" w:rsidRDefault="00B67AAD">
      <w:pPr>
        <w:spacing w:after="200" w:line="276" w:lineRule="auto"/>
        <w:rPr>
          <w:rFonts w:ascii="Cambria" w:eastAsia="Cambria" w:hAnsi="Cambria" w:cs="Cambria"/>
          <w:b/>
          <w:sz w:val="44"/>
          <w:u w:val="single"/>
        </w:rPr>
      </w:pPr>
      <w:r>
        <w:rPr>
          <w:rFonts w:ascii="Calibri" w:eastAsia="Calibri" w:hAnsi="Calibri" w:cs="Calibri"/>
          <w:sz w:val="24"/>
        </w:rPr>
        <w:t>Organization.</w:t>
      </w:r>
    </w:p>
    <w:p w:rsidR="002C4DA5" w:rsidRDefault="00B67AAD">
      <w:pPr>
        <w:spacing w:after="0" w:line="240" w:lineRule="auto"/>
        <w:rPr>
          <w:rFonts w:ascii="Cambria" w:eastAsia="Cambria" w:hAnsi="Cambria" w:cs="Cambria"/>
          <w:b/>
          <w:sz w:val="36"/>
          <w:u w:val="single"/>
        </w:rPr>
      </w:pPr>
      <w:r>
        <w:rPr>
          <w:rFonts w:ascii="Cambria" w:eastAsia="Cambria" w:hAnsi="Cambria" w:cs="Cambria"/>
          <w:b/>
          <w:sz w:val="36"/>
          <w:u w:val="single"/>
        </w:rPr>
        <w:t>Career Summary</w:t>
      </w:r>
    </w:p>
    <w:p w:rsidR="002C4DA5" w:rsidRDefault="00B67AAD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9"/>
        </w:rPr>
        <w:t>P</w:t>
      </w:r>
      <w:r>
        <w:rPr>
          <w:rFonts w:ascii="Cambria" w:eastAsia="Cambria" w:hAnsi="Cambria" w:cs="Cambria"/>
          <w:i/>
        </w:rPr>
        <w:t xml:space="preserve">ost Graduate degree in Commerce with </w:t>
      </w:r>
      <w:r w:rsidR="00A1699E">
        <w:rPr>
          <w:rFonts w:ascii="Cambria" w:eastAsia="Cambria" w:hAnsi="Cambria" w:cs="Cambria"/>
          <w:i/>
        </w:rPr>
        <w:t>8</w:t>
      </w:r>
      <w:r>
        <w:rPr>
          <w:rFonts w:ascii="Cambria" w:eastAsia="Cambria" w:hAnsi="Cambria" w:cs="Cambria"/>
          <w:i/>
        </w:rPr>
        <w:t xml:space="preserve"> years working experience in GST RETURN, E invoice, TDS, PF, ESIC and E way bill.</w:t>
      </w:r>
    </w:p>
    <w:p w:rsidR="002C4DA5" w:rsidRDefault="00B67AAD">
      <w:pPr>
        <w:numPr>
          <w:ilvl w:val="0"/>
          <w:numId w:val="1"/>
        </w:numPr>
        <w:spacing w:after="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Rich experienc</w:t>
      </w:r>
      <w:r>
        <w:rPr>
          <w:rFonts w:ascii="Cambria" w:eastAsia="Cambria" w:hAnsi="Cambria" w:cs="Cambria"/>
          <w:i/>
        </w:rPr>
        <w:t xml:space="preserve">e in supervising and managing end to end accounts activities including preparation, </w:t>
      </w:r>
    </w:p>
    <w:p w:rsidR="002C4DA5" w:rsidRDefault="00B67AAD">
      <w:pPr>
        <w:numPr>
          <w:ilvl w:val="0"/>
          <w:numId w:val="1"/>
        </w:numPr>
        <w:spacing w:after="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Consolidation and maintenance of Books of Accounts, Preparation of ledgers, Up to Balance Sheet.</w:t>
      </w:r>
    </w:p>
    <w:p w:rsidR="002C4DA5" w:rsidRDefault="00B67AAD">
      <w:pPr>
        <w:numPr>
          <w:ilvl w:val="0"/>
          <w:numId w:val="1"/>
        </w:numPr>
        <w:spacing w:after="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Achievements Appreciated at Work </w:t>
      </w:r>
      <w:proofErr w:type="spellStart"/>
      <w:r>
        <w:rPr>
          <w:rFonts w:ascii="Cambria" w:eastAsia="Cambria" w:hAnsi="Cambria" w:cs="Cambria"/>
          <w:i/>
        </w:rPr>
        <w:t>forJudgmental</w:t>
      </w:r>
      <w:proofErr w:type="spellEnd"/>
      <w:r>
        <w:rPr>
          <w:rFonts w:ascii="Cambria" w:eastAsia="Cambria" w:hAnsi="Cambria" w:cs="Cambria"/>
          <w:i/>
        </w:rPr>
        <w:t xml:space="preserve">, quick decision making and great </w:t>
      </w:r>
      <w:proofErr w:type="gramStart"/>
      <w:r>
        <w:rPr>
          <w:rFonts w:ascii="Cambria" w:eastAsia="Cambria" w:hAnsi="Cambria" w:cs="Cambria"/>
          <w:i/>
        </w:rPr>
        <w:t>Problem Solving</w:t>
      </w:r>
      <w:proofErr w:type="gramEnd"/>
      <w:r>
        <w:rPr>
          <w:rFonts w:ascii="Cambria" w:eastAsia="Cambria" w:hAnsi="Cambria" w:cs="Cambria"/>
          <w:i/>
        </w:rPr>
        <w:t xml:space="preserve"> skills.</w:t>
      </w:r>
    </w:p>
    <w:p w:rsidR="002C4DA5" w:rsidRDefault="002C4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2C4DA5" w:rsidRDefault="00B67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</w:rPr>
      </w:pPr>
      <w:r>
        <w:rPr>
          <w:rFonts w:ascii="Cambria" w:eastAsia="Cambria" w:hAnsi="Cambria" w:cs="Cambria"/>
          <w:b/>
          <w:sz w:val="36"/>
          <w:u w:val="single"/>
        </w:rPr>
        <w:t xml:space="preserve">Summary of Skills and </w:t>
      </w:r>
      <w:proofErr w:type="gramStart"/>
      <w:r>
        <w:rPr>
          <w:rFonts w:ascii="Cambria" w:eastAsia="Cambria" w:hAnsi="Cambria" w:cs="Cambria"/>
          <w:b/>
          <w:sz w:val="36"/>
          <w:u w:val="single"/>
        </w:rPr>
        <w:t>Experience:-</w:t>
      </w:r>
      <w:proofErr w:type="gramEnd"/>
    </w:p>
    <w:p w:rsidR="002C4DA5" w:rsidRDefault="002C4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2C4DA5" w:rsidRDefault="00A1699E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8</w:t>
      </w:r>
      <w:r w:rsidR="00B67AAD">
        <w:rPr>
          <w:rFonts w:ascii="Cambria" w:eastAsia="Cambria" w:hAnsi="Cambria" w:cs="Cambria"/>
          <w:i/>
        </w:rPr>
        <w:t xml:space="preserve"> years. Experience in Accounts, Taxation.</w:t>
      </w:r>
    </w:p>
    <w:p w:rsidR="002C4DA5" w:rsidRDefault="00B67AAD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Meeting all Statutory compliances relating to GST, </w:t>
      </w:r>
      <w:proofErr w:type="gramStart"/>
      <w:r>
        <w:rPr>
          <w:rFonts w:ascii="Cambria" w:eastAsia="Cambria" w:hAnsi="Cambria" w:cs="Cambria"/>
          <w:i/>
        </w:rPr>
        <w:t>TDS,E</w:t>
      </w:r>
      <w:proofErr w:type="gramEnd"/>
      <w:r>
        <w:rPr>
          <w:rFonts w:ascii="Cambria" w:eastAsia="Cambria" w:hAnsi="Cambria" w:cs="Cambria"/>
          <w:i/>
        </w:rPr>
        <w:t>-Invoices ,E-way</w:t>
      </w:r>
      <w:r>
        <w:rPr>
          <w:rFonts w:ascii="Cambria" w:eastAsia="Cambria" w:hAnsi="Cambria" w:cs="Cambria"/>
          <w:i/>
        </w:rPr>
        <w:t xml:space="preserve"> bill , PF, ESIC before due date.</w:t>
      </w:r>
      <w:r>
        <w:rPr>
          <w:rFonts w:ascii="Cambria" w:eastAsia="Cambria" w:hAnsi="Cambria" w:cs="Cambria"/>
          <w:i/>
        </w:rPr>
        <w:tab/>
      </w:r>
    </w:p>
    <w:p w:rsidR="002C4DA5" w:rsidRDefault="00B67AAD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  <w:b/>
          <w:i/>
        </w:rPr>
      </w:pPr>
      <w:r>
        <w:rPr>
          <w:rFonts w:ascii="Cambria" w:eastAsia="Cambria" w:hAnsi="Cambria" w:cs="Cambria"/>
          <w:i/>
        </w:rPr>
        <w:t xml:space="preserve">Maintain of all type Accounting vouchers entry in Tally 9.0 ERP </w:t>
      </w:r>
      <w:proofErr w:type="gramStart"/>
      <w:r>
        <w:rPr>
          <w:rFonts w:ascii="Cambria" w:eastAsia="Cambria" w:hAnsi="Cambria" w:cs="Cambria"/>
          <w:i/>
        </w:rPr>
        <w:t>and  S</w:t>
      </w:r>
      <w:proofErr w:type="gramEnd"/>
      <w:r>
        <w:rPr>
          <w:rFonts w:ascii="Cambria" w:eastAsia="Cambria" w:hAnsi="Cambria" w:cs="Cambria"/>
          <w:i/>
        </w:rPr>
        <w:t>/4 HANA (SAP).</w:t>
      </w:r>
    </w:p>
    <w:p w:rsidR="002C4DA5" w:rsidRDefault="00B67AAD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Handling statutory/internal audit for clearance of audit query. </w:t>
      </w:r>
    </w:p>
    <w:p w:rsidR="002C4DA5" w:rsidRDefault="00B67AAD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Maintain Bank reconciliation Statement and Reconciliation of Debtors &amp;Creditors.</w:t>
      </w:r>
    </w:p>
    <w:p w:rsidR="002C4DA5" w:rsidRDefault="00B67AAD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Preparation of detailed outstanding Bill-wise statements. </w:t>
      </w:r>
    </w:p>
    <w:p w:rsidR="002C4DA5" w:rsidRDefault="00B67AAD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Handling vendor payment reimbursement and maintenance of </w:t>
      </w:r>
      <w:proofErr w:type="spellStart"/>
      <w:r>
        <w:rPr>
          <w:rFonts w:ascii="Cambria" w:eastAsia="Cambria" w:hAnsi="Cambria" w:cs="Cambria"/>
          <w:i/>
        </w:rPr>
        <w:t>Pettycash</w:t>
      </w:r>
      <w:proofErr w:type="spellEnd"/>
      <w:r>
        <w:rPr>
          <w:rFonts w:ascii="Cambria" w:eastAsia="Cambria" w:hAnsi="Cambria" w:cs="Cambria"/>
          <w:i/>
        </w:rPr>
        <w:t>.</w:t>
      </w:r>
    </w:p>
    <w:p w:rsidR="002C4DA5" w:rsidRDefault="00B67AAD">
      <w:pPr>
        <w:numPr>
          <w:ilvl w:val="0"/>
          <w:numId w:val="2"/>
        </w:numPr>
        <w:spacing w:after="200" w:line="240" w:lineRule="auto"/>
        <w:ind w:left="720" w:hanging="36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 xml:space="preserve">Six months training of S/4 HANA (SAP) at </w:t>
      </w:r>
      <w:proofErr w:type="spellStart"/>
      <w:r>
        <w:rPr>
          <w:rFonts w:ascii="Cambria" w:eastAsia="Cambria" w:hAnsi="Cambria" w:cs="Cambria"/>
          <w:i/>
        </w:rPr>
        <w:t>Techave</w:t>
      </w:r>
      <w:r>
        <w:rPr>
          <w:rFonts w:ascii="Cambria" w:eastAsia="Cambria" w:hAnsi="Cambria" w:cs="Cambria"/>
          <w:i/>
        </w:rPr>
        <w:t>ra</w:t>
      </w:r>
      <w:proofErr w:type="spellEnd"/>
      <w:r>
        <w:rPr>
          <w:rFonts w:ascii="Cambria" w:eastAsia="Cambria" w:hAnsi="Cambria" w:cs="Cambria"/>
          <w:i/>
        </w:rPr>
        <w:t xml:space="preserve"> Solutions, Typing in English and Good communications skills</w:t>
      </w:r>
      <w:r>
        <w:rPr>
          <w:rFonts w:ascii="Cambria" w:eastAsia="Cambria" w:hAnsi="Cambria" w:cs="Cambria"/>
        </w:rPr>
        <w:t>.</w:t>
      </w:r>
    </w:p>
    <w:p w:rsidR="002C4DA5" w:rsidRDefault="00B67AAD">
      <w:pPr>
        <w:spacing w:after="200" w:line="240" w:lineRule="auto"/>
        <w:rPr>
          <w:rFonts w:ascii="Cambria" w:eastAsia="Cambria" w:hAnsi="Cambria" w:cs="Cambria"/>
          <w:b/>
          <w:sz w:val="36"/>
          <w:u w:val="single"/>
        </w:rPr>
      </w:pPr>
      <w:r>
        <w:rPr>
          <w:rFonts w:ascii="Cambria" w:eastAsia="Cambria" w:hAnsi="Cambria" w:cs="Cambria"/>
          <w:b/>
          <w:sz w:val="36"/>
          <w:u w:val="single"/>
        </w:rPr>
        <w:t>JOB RESPOSIBILITY</w:t>
      </w:r>
    </w:p>
    <w:p w:rsidR="002C4DA5" w:rsidRDefault="00B67AAD">
      <w:pPr>
        <w:spacing w:after="0" w:line="240" w:lineRule="auto"/>
        <w:rPr>
          <w:rFonts w:ascii="Cambria" w:eastAsia="Cambria" w:hAnsi="Cambria" w:cs="Cambria"/>
          <w:i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. 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Maintain of all type Accounting vouchers entry in Tally 9.0 ERP i.e., Journal, Expenses, Purchase. Sale Bill, Service Bill, Payment, Receipt, Cash Payment </w:t>
      </w:r>
      <w:proofErr w:type="spellStart"/>
      <w:proofErr w:type="gramStart"/>
      <w:r>
        <w:rPr>
          <w:rFonts w:ascii="Cambria" w:eastAsia="Cambria" w:hAnsi="Cambria" w:cs="Cambria"/>
          <w:i/>
        </w:rPr>
        <w:t>Voucher,E</w:t>
      </w:r>
      <w:proofErr w:type="spellEnd"/>
      <w:proofErr w:type="gramEnd"/>
      <w:r>
        <w:rPr>
          <w:rFonts w:ascii="Cambria" w:eastAsia="Cambria" w:hAnsi="Cambria" w:cs="Cambria"/>
          <w:i/>
        </w:rPr>
        <w:t xml:space="preserve"> invoice.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Maintaining Accounting Systems with Data Entries such as a Bank, </w:t>
      </w:r>
      <w:proofErr w:type="gramStart"/>
      <w:r>
        <w:rPr>
          <w:rFonts w:ascii="Cambria" w:eastAsia="Cambria" w:hAnsi="Cambria" w:cs="Cambria"/>
          <w:i/>
        </w:rPr>
        <w:t>Cash  Inventory</w:t>
      </w:r>
      <w:proofErr w:type="gramEnd"/>
      <w:r>
        <w:rPr>
          <w:rFonts w:ascii="Cambria" w:eastAsia="Cambria" w:hAnsi="Cambria" w:cs="Cambria"/>
          <w:i/>
        </w:rPr>
        <w:t xml:space="preserve">, </w:t>
      </w:r>
      <w:r>
        <w:rPr>
          <w:rFonts w:ascii="Cambria" w:eastAsia="Cambria" w:hAnsi="Cambria" w:cs="Cambria"/>
          <w:i/>
        </w:rPr>
        <w:t>Fixed Assets, etc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mbria" w:eastAsia="Cambria" w:hAnsi="Cambria" w:cs="Cambria"/>
          <w:i/>
        </w:rPr>
        <w:t>Maintain Bank reconciliation Statement and Reconciliation of Debtors &amp; Creditors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Account Payable/Account Receivable (Reconciliation of Balance),                                                      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TDS Deductions, Deposit, Preparation of</w:t>
      </w:r>
      <w:r>
        <w:rPr>
          <w:rFonts w:ascii="Cambria" w:eastAsia="Cambria" w:hAnsi="Cambria" w:cs="Cambria"/>
          <w:i/>
        </w:rPr>
        <w:t xml:space="preserve"> TDS Return, TDS Revise Return. 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Collection &amp; Issue of TDS Certificates </w:t>
      </w:r>
      <w:proofErr w:type="gramStart"/>
      <w:r>
        <w:rPr>
          <w:rFonts w:ascii="Cambria" w:eastAsia="Cambria" w:hAnsi="Cambria" w:cs="Cambria"/>
          <w:i/>
        </w:rPr>
        <w:t>( Form</w:t>
      </w:r>
      <w:proofErr w:type="gramEnd"/>
      <w:r>
        <w:rPr>
          <w:rFonts w:ascii="Cambria" w:eastAsia="Cambria" w:hAnsi="Cambria" w:cs="Cambria"/>
          <w:i/>
        </w:rPr>
        <w:t xml:space="preserve"> 16 salary &amp; Form 16A Others</w:t>
      </w:r>
      <w:r>
        <w:rPr>
          <w:rFonts w:ascii="Calibri" w:eastAsia="Calibri" w:hAnsi="Calibri" w:cs="Calibri"/>
          <w:sz w:val="20"/>
        </w:rPr>
        <w:t xml:space="preserve"> )</w:t>
      </w:r>
      <w:r>
        <w:rPr>
          <w:rFonts w:ascii="Cambria" w:eastAsia="Cambria" w:hAnsi="Cambria" w:cs="Cambria"/>
          <w:i/>
        </w:rPr>
        <w:t>.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Preparation of salary of companies and Processing of PF Withdrawal, PF Advance </w:t>
      </w:r>
      <w:proofErr w:type="spellStart"/>
      <w:r>
        <w:rPr>
          <w:rFonts w:ascii="Cambria" w:eastAsia="Cambria" w:hAnsi="Cambria" w:cs="Cambria"/>
          <w:i/>
        </w:rPr>
        <w:t>formGenerate</w:t>
      </w:r>
      <w:proofErr w:type="spellEnd"/>
      <w:r>
        <w:rPr>
          <w:rFonts w:ascii="Cambria" w:eastAsia="Cambria" w:hAnsi="Cambria" w:cs="Cambria"/>
          <w:i/>
        </w:rPr>
        <w:t xml:space="preserve"> the online challan under ESIC, PF. 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GST Deductions, De</w:t>
      </w:r>
      <w:r>
        <w:rPr>
          <w:rFonts w:ascii="Cambria" w:eastAsia="Cambria" w:hAnsi="Cambria" w:cs="Cambria"/>
          <w:i/>
        </w:rPr>
        <w:t xml:space="preserve">posit, Prepare GST </w:t>
      </w:r>
      <w:proofErr w:type="gramStart"/>
      <w:r>
        <w:rPr>
          <w:rFonts w:ascii="Cambria" w:eastAsia="Cambria" w:hAnsi="Cambria" w:cs="Cambria"/>
          <w:i/>
        </w:rPr>
        <w:t>Return.(</w:t>
      </w:r>
      <w:proofErr w:type="gramEnd"/>
      <w:r>
        <w:rPr>
          <w:rFonts w:ascii="Cambria" w:eastAsia="Cambria" w:hAnsi="Cambria" w:cs="Cambria"/>
          <w:i/>
        </w:rPr>
        <w:t>GSTR 3B,GSTR 1,GSTR 2, Reconciliation of GSTR 2A ,E invoice, E-WAY BILL &amp; TDS Return file.</w:t>
      </w:r>
    </w:p>
    <w:p w:rsidR="002C4DA5" w:rsidRDefault="00B67AAD">
      <w:pPr>
        <w:numPr>
          <w:ilvl w:val="0"/>
          <w:numId w:val="3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Preparation and Filling of all Type of Income Tax Returns and Other Related Documents.</w:t>
      </w:r>
      <w:r>
        <w:rPr>
          <w:rFonts w:ascii="Cambria" w:eastAsia="Cambria" w:hAnsi="Cambria" w:cs="Cambria"/>
          <w:i/>
        </w:rPr>
        <w:tab/>
        <w:t xml:space="preserve">                                                   </w:t>
      </w:r>
      <w:r>
        <w:rPr>
          <w:rFonts w:ascii="Cambria" w:eastAsia="Cambria" w:hAnsi="Cambria" w:cs="Cambria"/>
          <w:i/>
        </w:rPr>
        <w:t xml:space="preserve">           </w:t>
      </w:r>
      <w:proofErr w:type="gramStart"/>
      <w:r>
        <w:rPr>
          <w:rFonts w:ascii="Cambria" w:eastAsia="Cambria" w:hAnsi="Cambria" w:cs="Cambria"/>
          <w:i/>
        </w:rPr>
        <w:t xml:space="preserve">  .</w:t>
      </w:r>
      <w:proofErr w:type="gramEnd"/>
      <w:r>
        <w:rPr>
          <w:rFonts w:ascii="Cambria" w:eastAsia="Cambria" w:hAnsi="Cambria" w:cs="Cambria"/>
          <w:i/>
        </w:rPr>
        <w:t xml:space="preserve">                                                                                                </w:t>
      </w:r>
    </w:p>
    <w:p w:rsidR="002C4DA5" w:rsidRDefault="00B67AAD">
      <w:pPr>
        <w:spacing w:after="200" w:line="240" w:lineRule="auto"/>
        <w:rPr>
          <w:rFonts w:ascii="Cambria" w:eastAsia="Cambria" w:hAnsi="Cambria" w:cs="Cambria"/>
          <w:b/>
          <w:sz w:val="36"/>
          <w:u w:val="single"/>
        </w:rPr>
      </w:pPr>
      <w:r>
        <w:rPr>
          <w:rFonts w:ascii="Cambria" w:eastAsia="Cambria" w:hAnsi="Cambria" w:cs="Cambria"/>
          <w:b/>
          <w:sz w:val="36"/>
          <w:u w:val="single"/>
        </w:rPr>
        <w:t>Employments Details</w:t>
      </w:r>
    </w:p>
    <w:p w:rsidR="002C4DA5" w:rsidRDefault="00B67AAD">
      <w:pPr>
        <w:spacing w:after="200" w:line="240" w:lineRule="auto"/>
        <w:ind w:left="72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3year </w:t>
      </w:r>
      <w:proofErr w:type="gramStart"/>
      <w:r>
        <w:rPr>
          <w:rFonts w:ascii="Cambria" w:eastAsia="Cambria" w:hAnsi="Cambria" w:cs="Cambria"/>
          <w:i/>
        </w:rPr>
        <w:t>2 month</w:t>
      </w:r>
      <w:proofErr w:type="gramEnd"/>
      <w:r>
        <w:rPr>
          <w:rFonts w:ascii="Cambria" w:eastAsia="Cambria" w:hAnsi="Cambria" w:cs="Cambria"/>
          <w:i/>
        </w:rPr>
        <w:t xml:space="preserve"> experience working under CA Lalit Sharma (May. 2017- June 2020).                                               </w:t>
      </w:r>
      <w:r>
        <w:rPr>
          <w:rFonts w:ascii="Cambria" w:eastAsia="Cambria" w:hAnsi="Cambria" w:cs="Cambria"/>
          <w:i/>
        </w:rPr>
        <w:t xml:space="preserve">                                                                      </w:t>
      </w:r>
    </w:p>
    <w:p w:rsidR="002C4DA5" w:rsidRDefault="00B67AAD">
      <w:pPr>
        <w:numPr>
          <w:ilvl w:val="0"/>
          <w:numId w:val="4"/>
        </w:numPr>
        <w:spacing w:after="200" w:line="240" w:lineRule="auto"/>
        <w:ind w:left="720" w:hanging="36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2 year 4 months working experience as an Accountant for Rise resort residences Great Noida. (July2020 – 01 FEB</w:t>
      </w:r>
      <w:proofErr w:type="gramStart"/>
      <w:r>
        <w:rPr>
          <w:rFonts w:ascii="Cambria" w:eastAsia="Cambria" w:hAnsi="Cambria" w:cs="Cambria"/>
          <w:i/>
        </w:rPr>
        <w:t>2022 )</w:t>
      </w:r>
      <w:proofErr w:type="gramEnd"/>
      <w:r>
        <w:rPr>
          <w:rFonts w:ascii="Cambria" w:eastAsia="Cambria" w:hAnsi="Cambria" w:cs="Cambria"/>
          <w:i/>
        </w:rPr>
        <w:t xml:space="preserve">.   </w:t>
      </w:r>
    </w:p>
    <w:p w:rsidR="00A1699E" w:rsidRPr="00A1699E" w:rsidRDefault="00B67AAD">
      <w:pPr>
        <w:numPr>
          <w:ilvl w:val="0"/>
          <w:numId w:val="4"/>
        </w:numPr>
        <w:spacing w:after="200" w:line="240" w:lineRule="auto"/>
        <w:ind w:left="720" w:hanging="36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1year 8 Month working experience as an Accountant for</w:t>
      </w:r>
      <w:r>
        <w:rPr>
          <w:rFonts w:ascii="Calibri" w:eastAsia="Calibri" w:hAnsi="Calibri" w:cs="Calibri"/>
        </w:rPr>
        <w:t xml:space="preserve"> </w:t>
      </w:r>
      <w:r>
        <w:rPr>
          <w:rFonts w:ascii="Cambria" w:eastAsia="Cambria" w:hAnsi="Cambria" w:cs="Cambria"/>
          <w:i/>
        </w:rPr>
        <w:t xml:space="preserve">INDIRA IVF HOSPITAL PRIVATE LIMITED (1march2022 to till </w:t>
      </w:r>
      <w:proofErr w:type="gramStart"/>
      <w:r>
        <w:rPr>
          <w:rFonts w:ascii="Cambria" w:eastAsia="Cambria" w:hAnsi="Cambria" w:cs="Cambria"/>
          <w:i/>
        </w:rPr>
        <w:t>Now )</w:t>
      </w:r>
      <w:proofErr w:type="gramEnd"/>
      <w:r>
        <w:rPr>
          <w:rFonts w:ascii="Cambria" w:eastAsia="Cambria" w:hAnsi="Cambria" w:cs="Cambria"/>
          <w:i/>
        </w:rPr>
        <w:t xml:space="preserve">.     </w:t>
      </w:r>
    </w:p>
    <w:p w:rsidR="002C4DA5" w:rsidRDefault="00A1699E">
      <w:pPr>
        <w:numPr>
          <w:ilvl w:val="0"/>
          <w:numId w:val="4"/>
        </w:numPr>
        <w:spacing w:after="200" w:line="240" w:lineRule="auto"/>
        <w:ind w:left="720" w:hanging="36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 xml:space="preserve">8 </w:t>
      </w:r>
      <w:r>
        <w:rPr>
          <w:rFonts w:ascii="Cambria" w:eastAsia="Cambria" w:hAnsi="Cambria" w:cs="Cambria"/>
          <w:i/>
        </w:rPr>
        <w:t xml:space="preserve">month experience </w:t>
      </w:r>
      <w:r>
        <w:rPr>
          <w:rFonts w:ascii="Cambria" w:eastAsia="Cambria" w:hAnsi="Cambria" w:cs="Cambria"/>
          <w:i/>
        </w:rPr>
        <w:t xml:space="preserve">of Senior Assistant in Finance in Fortis Hospital (18 January to till date) </w:t>
      </w:r>
      <w:r w:rsidR="00B67AAD">
        <w:rPr>
          <w:rFonts w:ascii="Cambria" w:eastAsia="Cambria" w:hAnsi="Cambria" w:cs="Cambria"/>
          <w:i/>
        </w:rPr>
        <w:t xml:space="preserve">                                                                                                                                                                      </w:t>
      </w:r>
    </w:p>
    <w:p w:rsidR="002C4DA5" w:rsidRDefault="00B67AAD">
      <w:pPr>
        <w:spacing w:after="200" w:line="240" w:lineRule="auto"/>
        <w:rPr>
          <w:rFonts w:ascii="Cambria" w:eastAsia="Cambria" w:hAnsi="Cambria" w:cs="Cambria"/>
          <w:b/>
          <w:sz w:val="40"/>
          <w:u w:val="single"/>
        </w:rPr>
      </w:pPr>
      <w:r>
        <w:rPr>
          <w:rFonts w:ascii="Cambria" w:eastAsia="Cambria" w:hAnsi="Cambria" w:cs="Cambria"/>
          <w:b/>
          <w:sz w:val="36"/>
          <w:u w:val="single"/>
        </w:rPr>
        <w:t>EDUCATION &amp; TRAINING</w:t>
      </w:r>
    </w:p>
    <w:p w:rsidR="002C4DA5" w:rsidRDefault="00B67AAD">
      <w:pPr>
        <w:numPr>
          <w:ilvl w:val="0"/>
          <w:numId w:val="5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proofErr w:type="gramStart"/>
      <w:r>
        <w:rPr>
          <w:rFonts w:ascii="Cambria" w:eastAsia="Cambria" w:hAnsi="Cambria" w:cs="Cambria"/>
          <w:i/>
        </w:rPr>
        <w:t>B.Com</w:t>
      </w:r>
      <w:proofErr w:type="gramEnd"/>
      <w:r>
        <w:rPr>
          <w:rFonts w:ascii="Cambria" w:eastAsia="Cambria" w:hAnsi="Cambria" w:cs="Cambria"/>
          <w:i/>
        </w:rPr>
        <w:t xml:space="preserve"> from CCS University | Ghaziabad Commerce 04/2018.                                                                            </w:t>
      </w:r>
    </w:p>
    <w:p w:rsidR="002C4DA5" w:rsidRDefault="00B67AAD">
      <w:pPr>
        <w:numPr>
          <w:ilvl w:val="0"/>
          <w:numId w:val="5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12th From CBSE Board | Ghaziabad Commerce 05/2014.                                                                          </w:t>
      </w:r>
      <w:r>
        <w:rPr>
          <w:rFonts w:ascii="Cambria" w:eastAsia="Cambria" w:hAnsi="Cambria" w:cs="Cambria"/>
          <w:i/>
        </w:rPr>
        <w:t xml:space="preserve">      </w:t>
      </w:r>
    </w:p>
    <w:p w:rsidR="002C4DA5" w:rsidRDefault="00B67AAD">
      <w:pPr>
        <w:numPr>
          <w:ilvl w:val="0"/>
          <w:numId w:val="5"/>
        </w:numPr>
        <w:spacing w:after="200" w:line="240" w:lineRule="auto"/>
        <w:ind w:left="720" w:hanging="36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10th From CBSE Board | Ghaziabad 03/2011.                                                                                                </w:t>
      </w:r>
    </w:p>
    <w:p w:rsidR="002C4DA5" w:rsidRDefault="00B67AAD">
      <w:pPr>
        <w:numPr>
          <w:ilvl w:val="0"/>
          <w:numId w:val="5"/>
        </w:numPr>
        <w:spacing w:after="200" w:line="240" w:lineRule="auto"/>
        <w:ind w:left="720" w:hanging="36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 xml:space="preserve">M.COM FROM CCS University.                                                                                     </w:t>
      </w:r>
      <w:r>
        <w:rPr>
          <w:rFonts w:ascii="Cambria" w:eastAsia="Cambria" w:hAnsi="Cambria" w:cs="Cambria"/>
          <w:i/>
        </w:rPr>
        <w:t xml:space="preserve">                  | Ghaziabad Financial Accounting Expected in 08/2020</w:t>
      </w:r>
    </w:p>
    <w:p w:rsidR="002C4DA5" w:rsidRDefault="002C4DA5">
      <w:pPr>
        <w:spacing w:after="200" w:line="240" w:lineRule="auto"/>
        <w:ind w:left="720"/>
        <w:rPr>
          <w:rFonts w:ascii="Cambria" w:eastAsia="Cambria" w:hAnsi="Cambria" w:cs="Cambria"/>
        </w:rPr>
      </w:pPr>
    </w:p>
    <w:p w:rsidR="002C4DA5" w:rsidRDefault="00B67AAD">
      <w:pPr>
        <w:spacing w:after="200" w:line="240" w:lineRule="auto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>Date</w:t>
      </w:r>
      <w:r>
        <w:rPr>
          <w:rFonts w:ascii="Cambria" w:eastAsia="Cambria" w:hAnsi="Cambria" w:cs="Cambria"/>
          <w:b/>
          <w:sz w:val="32"/>
        </w:rPr>
        <w:t xml:space="preserve">:                                                                                                                           </w:t>
      </w:r>
      <w:r>
        <w:rPr>
          <w:rFonts w:ascii="Cambria" w:eastAsia="Cambria" w:hAnsi="Cambria" w:cs="Cambria"/>
          <w:b/>
          <w:sz w:val="28"/>
        </w:rPr>
        <w:t>Place:</w:t>
      </w:r>
    </w:p>
    <w:p w:rsidR="002C4DA5" w:rsidRDefault="002C4DA5">
      <w:pPr>
        <w:spacing w:after="200" w:line="240" w:lineRule="auto"/>
        <w:rPr>
          <w:rFonts w:ascii="Cambria" w:eastAsia="Cambria" w:hAnsi="Cambria" w:cs="Cambria"/>
          <w:b/>
          <w:sz w:val="32"/>
          <w:u w:val="single"/>
        </w:rPr>
      </w:pPr>
    </w:p>
    <w:sectPr w:rsidR="002C4D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337B1"/>
    <w:multiLevelType w:val="multilevel"/>
    <w:tmpl w:val="9336F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B26E24"/>
    <w:multiLevelType w:val="multilevel"/>
    <w:tmpl w:val="78888F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AB31C1"/>
    <w:multiLevelType w:val="multilevel"/>
    <w:tmpl w:val="E0C0C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70492B"/>
    <w:multiLevelType w:val="multilevel"/>
    <w:tmpl w:val="502E67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5C6C9B"/>
    <w:multiLevelType w:val="multilevel"/>
    <w:tmpl w:val="672A33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DA5"/>
    <w:rsid w:val="002C4DA5"/>
    <w:rsid w:val="00A1699E"/>
    <w:rsid w:val="00B6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CF62F"/>
  <w15:docId w15:val="{BCFBE4A1-6584-4091-9254-AFF636A2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2024-08-14T06:20:00Z</dcterms:created>
</cp:coreProperties>
</file>