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48" w:rsidRDefault="002709EF">
      <w:pPr>
        <w:pBdr>
          <w:bottom w:val="single" w:sz="4" w:space="1" w:color="auto"/>
        </w:pBd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CURRICULUM VITAE</w:t>
      </w:r>
    </w:p>
    <w:p w:rsidR="00B91548" w:rsidRDefault="002709EF">
      <w:pPr>
        <w:spacing w:after="0" w:line="240" w:lineRule="auto"/>
        <w:jc w:val="right"/>
        <w:rPr>
          <w:rFonts w:cs="Calibri"/>
          <w:bCs/>
          <w:sz w:val="21"/>
          <w:szCs w:val="21"/>
        </w:rPr>
      </w:pPr>
      <w:r>
        <w:rPr>
          <w:rFonts w:cs="Calibri"/>
          <w:bCs/>
          <w:i/>
          <w:iCs/>
          <w:sz w:val="21"/>
          <w:szCs w:val="21"/>
        </w:rPr>
        <w:t>Current Employer &amp; Location:</w:t>
      </w:r>
    </w:p>
    <w:p w:rsidR="00B91548" w:rsidRDefault="002709EF">
      <w:pPr>
        <w:spacing w:after="0" w:line="240" w:lineRule="auto"/>
        <w:jc w:val="right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Fakirabad, Kendrapara,odisha,India</w:t>
      </w:r>
    </w:p>
    <w:p w:rsidR="00B91548" w:rsidRDefault="00B91548">
      <w:pPr>
        <w:spacing w:after="0" w:line="240" w:lineRule="auto"/>
        <w:rPr>
          <w:rFonts w:cs="Calibri"/>
          <w:bCs/>
          <w:sz w:val="48"/>
          <w:szCs w:val="48"/>
        </w:rPr>
      </w:pPr>
    </w:p>
    <w:p w:rsidR="00B91548" w:rsidRDefault="002709EF">
      <w:pPr>
        <w:spacing w:after="0" w:line="240" w:lineRule="auto"/>
        <w:rPr>
          <w:rFonts w:cs="Calibri"/>
          <w:b/>
          <w:sz w:val="48"/>
          <w:szCs w:val="48"/>
        </w:rPr>
      </w:pPr>
      <w:r>
        <w:rPr>
          <w:rFonts w:cs="Calibri"/>
          <w:b/>
          <w:sz w:val="48"/>
          <w:szCs w:val="48"/>
        </w:rPr>
        <w:t>MD WASIM</w:t>
      </w:r>
    </w:p>
    <w:p w:rsidR="00B91548" w:rsidRDefault="002709EF">
      <w:pPr>
        <w:spacing w:after="0" w:line="240" w:lineRule="auto"/>
        <w:rPr>
          <w:rFonts w:cs="Calibri"/>
          <w:b/>
          <w:bCs/>
          <w:sz w:val="21"/>
          <w:szCs w:val="21"/>
        </w:rPr>
      </w:pPr>
      <w:r>
        <w:rPr>
          <w:rFonts w:cs="Calibri"/>
          <w:b/>
          <w:bCs/>
          <w:sz w:val="21"/>
          <w:szCs w:val="21"/>
        </w:rPr>
        <w:t xml:space="preserve"> +91-8847874678 / 7064795625 (India)</w:t>
      </w:r>
    </w:p>
    <w:p w:rsidR="00B91548" w:rsidRDefault="002709EF">
      <w:pPr>
        <w:spacing w:after="0" w:line="240" w:lineRule="auto"/>
        <w:rPr>
          <w:rFonts w:cs="Calibri"/>
          <w:b/>
          <w:bCs/>
          <w:sz w:val="21"/>
          <w:szCs w:val="21"/>
        </w:rPr>
      </w:pPr>
      <w:r>
        <w:rPr>
          <w:rFonts w:cs="Calibri"/>
          <w:b/>
          <w:bCs/>
          <w:sz w:val="21"/>
          <w:szCs w:val="21"/>
        </w:rPr>
        <w:t>wasim.ahmed.7205@gmail.com</w:t>
      </w:r>
    </w:p>
    <w:p w:rsidR="00B91548" w:rsidRDefault="00B91548">
      <w:pPr>
        <w:pBdr>
          <w:bottom w:val="single" w:sz="4" w:space="0" w:color="auto"/>
        </w:pBd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pBdr>
          <w:bottom w:val="single" w:sz="4" w:space="0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PERSONAL DATA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Father's Name:</w:t>
      </w:r>
      <w:r>
        <w:rPr>
          <w:rFonts w:cs="Calibri"/>
          <w:bCs/>
          <w:sz w:val="21"/>
          <w:szCs w:val="21"/>
        </w:rPr>
        <w:tab/>
        <w:t>Md Shakeel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 xml:space="preserve">Date of Birth: </w:t>
      </w:r>
      <w:r>
        <w:rPr>
          <w:rFonts w:cs="Calibri"/>
          <w:bCs/>
          <w:sz w:val="21"/>
          <w:szCs w:val="21"/>
        </w:rPr>
        <w:tab/>
        <w:t>April 1st 1995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 xml:space="preserve">Marital Status: </w:t>
      </w:r>
      <w:r>
        <w:rPr>
          <w:rFonts w:cs="Calibri"/>
          <w:bCs/>
          <w:sz w:val="21"/>
          <w:szCs w:val="21"/>
        </w:rPr>
        <w:tab/>
        <w:t>UnMarried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 xml:space="preserve">Nationality: </w:t>
      </w:r>
      <w:r>
        <w:rPr>
          <w:rFonts w:cs="Calibri"/>
          <w:bCs/>
          <w:sz w:val="21"/>
          <w:szCs w:val="21"/>
        </w:rPr>
        <w:tab/>
        <w:t>Indian</w:t>
      </w:r>
    </w:p>
    <w:p w:rsidR="002709EF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proofErr w:type="gramStart"/>
      <w:r>
        <w:rPr>
          <w:rFonts w:cs="Calibri"/>
          <w:bCs/>
          <w:sz w:val="21"/>
          <w:szCs w:val="21"/>
        </w:rPr>
        <w:t>Passport No.</w:t>
      </w:r>
      <w:proofErr w:type="gramEnd"/>
      <w:r>
        <w:rPr>
          <w:rFonts w:cs="Calibri"/>
          <w:bCs/>
          <w:sz w:val="21"/>
          <w:szCs w:val="21"/>
        </w:rPr>
        <w:t xml:space="preserve"> :</w:t>
      </w:r>
      <w:r>
        <w:rPr>
          <w:rFonts w:cs="Calibri"/>
          <w:bCs/>
          <w:sz w:val="21"/>
          <w:szCs w:val="21"/>
        </w:rPr>
        <w:tab/>
        <w:t>V3454780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Expire Date:</w:t>
      </w:r>
      <w:r>
        <w:rPr>
          <w:rFonts w:cs="Calibri"/>
          <w:bCs/>
          <w:sz w:val="21"/>
          <w:szCs w:val="21"/>
        </w:rPr>
        <w:tab/>
        <w:t>11/01/2032</w:t>
      </w:r>
      <w:r>
        <w:rPr>
          <w:rFonts w:cs="Calibri"/>
          <w:bCs/>
          <w:sz w:val="21"/>
          <w:szCs w:val="21"/>
        </w:rPr>
        <w:br/>
      </w:r>
    </w:p>
    <w:p w:rsidR="00B91548" w:rsidRDefault="002709EF">
      <w:pPr>
        <w:pBdr>
          <w:bottom w:val="single" w:sz="4" w:space="1" w:color="auto"/>
        </w:pBd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LANGUAGE KNOWN</w:t>
      </w: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English, Urdu, Hindi, odia</w:t>
      </w:r>
    </w:p>
    <w:p w:rsidR="00B91548" w:rsidRDefault="00B91548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B91548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pBdr>
          <w:bottom w:val="single" w:sz="4" w:space="0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PERMANENT ADDRESS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At-Fakirabad, Post/ps- Kendrapara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District-kendrapara,754211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State – Odisha, India</w:t>
      </w:r>
    </w:p>
    <w:p w:rsidR="00B91548" w:rsidRDefault="00B91548">
      <w:pPr>
        <w:tabs>
          <w:tab w:val="left" w:pos="4590"/>
        </w:tabs>
        <w:spacing w:after="0" w:line="240" w:lineRule="auto"/>
        <w:rPr>
          <w:bCs/>
          <w:sz w:val="21"/>
          <w:szCs w:val="21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pBdr>
          <w:bottom w:val="single" w:sz="4" w:space="1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JOB RESPONSIBILITIES&amp;KEY SKILLS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Manage day-to-day activities of the office and sites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Prepare reports, memos, letters, and responses to correspondence, using word-processing, spreadsheet, database, and presentation software.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 xml:space="preserve">Managing, training and motivating existing sales team to drive revenue growth. 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>Monitoring sales team performance, analyzing sales data, periodical forecasting and reporting to zonal heads.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 xml:space="preserve">Daily work on </w:t>
      </w:r>
      <w:r>
        <w:rPr>
          <w:rFonts w:eastAsia="Times New Roman"/>
          <w:bCs/>
          <w:color w:val="000000"/>
          <w:sz w:val="21"/>
          <w:szCs w:val="21"/>
        </w:rPr>
        <w:t xml:space="preserve"> MS-Excel, MS-PowerPoint, Ms-Word, and </w:t>
      </w:r>
      <w:r>
        <w:rPr>
          <w:rFonts w:eastAsia="Times New Roman"/>
          <w:bCs/>
          <w:color w:val="000000"/>
          <w:sz w:val="21"/>
          <w:szCs w:val="21"/>
          <w:lang w:val="en-US"/>
        </w:rPr>
        <w:t>PageMaker.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Scheduling meetings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Updat</w:t>
      </w:r>
      <w:r>
        <w:rPr>
          <w:rFonts w:eastAsia="Times New Roman"/>
          <w:bCs/>
          <w:color w:val="000000"/>
          <w:sz w:val="21"/>
          <w:szCs w:val="21"/>
          <w:lang w:val="en-US"/>
        </w:rPr>
        <w:t xml:space="preserve">ating </w:t>
      </w:r>
      <w:r>
        <w:rPr>
          <w:rFonts w:eastAsia="Times New Roman"/>
          <w:bCs/>
          <w:color w:val="000000"/>
          <w:sz w:val="21"/>
          <w:szCs w:val="21"/>
        </w:rPr>
        <w:t>reports</w:t>
      </w:r>
      <w:r>
        <w:rPr>
          <w:rFonts w:eastAsia="Times New Roman"/>
          <w:bCs/>
          <w:color w:val="000000"/>
          <w:sz w:val="21"/>
          <w:szCs w:val="21"/>
          <w:lang w:val="en-US"/>
        </w:rPr>
        <w:t>,</w:t>
      </w:r>
      <w:r>
        <w:rPr>
          <w:rFonts w:eastAsia="Times New Roman"/>
          <w:bCs/>
          <w:color w:val="000000"/>
          <w:sz w:val="21"/>
          <w:szCs w:val="21"/>
        </w:rPr>
        <w:t xml:space="preserve"> manpower/ man-hours report, employees’ master report etc.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>Monitoring sales team performance, analyzing sales data, periodical forecasting and reporting to zonal heads.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  <w:lang w:val="en-US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>Assessing a range of factual information including claimants background.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>Foster relationships with physicians to improve their organizations referrals and contacts.</w:t>
      </w:r>
    </w:p>
    <w:p w:rsidR="00B91548" w:rsidRDefault="002709EF">
      <w:pPr>
        <w:pStyle w:val="ListParagraph"/>
        <w:numPr>
          <w:ilvl w:val="0"/>
          <w:numId w:val="1"/>
        </w:numPr>
        <w:spacing w:after="160" w:line="259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Organizing and facilitating meetings, conferences, and other special events; coordinates and attends committee meetings, and participates in discussions, as appropriate.</w:t>
      </w:r>
    </w:p>
    <w:p w:rsidR="00B91548" w:rsidRDefault="002709EF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bCs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Handling confidential information. </w:t>
      </w:r>
      <w:r>
        <w:rPr>
          <w:bCs/>
          <w:sz w:val="21"/>
          <w:szCs w:val="21"/>
        </w:rPr>
        <w:t> </w:t>
      </w:r>
    </w:p>
    <w:p w:rsidR="00B91548" w:rsidRDefault="00B91548">
      <w:pPr>
        <w:tabs>
          <w:tab w:val="left" w:pos="360"/>
        </w:tabs>
        <w:spacing w:after="0" w:line="240" w:lineRule="auto"/>
        <w:rPr>
          <w:bCs/>
          <w:sz w:val="21"/>
          <w:szCs w:val="21"/>
        </w:rPr>
      </w:pPr>
    </w:p>
    <w:p w:rsidR="00B91548" w:rsidRDefault="00B91548">
      <w:pPr>
        <w:tabs>
          <w:tab w:val="left" w:pos="360"/>
        </w:tabs>
        <w:spacing w:after="0" w:line="240" w:lineRule="auto"/>
        <w:rPr>
          <w:bCs/>
          <w:i/>
          <w:sz w:val="21"/>
          <w:szCs w:val="21"/>
          <w:u w:val="single"/>
        </w:rPr>
      </w:pPr>
    </w:p>
    <w:p w:rsidR="00B91548" w:rsidRDefault="00B91548">
      <w:pPr>
        <w:tabs>
          <w:tab w:val="left" w:pos="360"/>
        </w:tabs>
        <w:spacing w:after="0" w:line="240" w:lineRule="auto"/>
        <w:rPr>
          <w:bCs/>
          <w:i/>
          <w:sz w:val="21"/>
          <w:szCs w:val="21"/>
          <w:u w:val="single"/>
        </w:rPr>
      </w:pPr>
    </w:p>
    <w:p w:rsidR="00B91548" w:rsidRDefault="00B91548">
      <w:pPr>
        <w:tabs>
          <w:tab w:val="left" w:pos="360"/>
        </w:tabs>
        <w:spacing w:after="0" w:line="240" w:lineRule="auto"/>
        <w:rPr>
          <w:bCs/>
          <w:i/>
          <w:sz w:val="21"/>
          <w:szCs w:val="21"/>
          <w:u w:val="single"/>
        </w:rPr>
      </w:pPr>
    </w:p>
    <w:p w:rsidR="00B91548" w:rsidRDefault="002709EF">
      <w:pPr>
        <w:tabs>
          <w:tab w:val="left" w:pos="360"/>
        </w:tabs>
        <w:spacing w:after="0" w:line="240" w:lineRule="auto"/>
        <w:rPr>
          <w:bCs/>
          <w:i/>
          <w:sz w:val="21"/>
          <w:szCs w:val="21"/>
          <w:u w:val="single"/>
        </w:rPr>
      </w:pPr>
      <w:r>
        <w:rPr>
          <w:bCs/>
          <w:i/>
          <w:sz w:val="21"/>
          <w:szCs w:val="21"/>
          <w:u w:val="single"/>
        </w:rPr>
        <w:t>Key Competencies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Verbal and written communication skills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Technology Skills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Communication Skills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Advance Computer Skills (Microsoft Office),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Organizational Ability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lastRenderedPageBreak/>
        <w:t>Attention to detail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  <w:lang w:val="en-US"/>
        </w:rPr>
        <w:t>Sales and marketing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Customer service orientation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Employee Relation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Written Expression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Time Management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Problem-Solving Skills</w:t>
      </w:r>
    </w:p>
    <w:p w:rsidR="00B91548" w:rsidRDefault="002709E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eastAsia="Times New Roman"/>
          <w:bCs/>
          <w:color w:val="000000"/>
          <w:sz w:val="21"/>
          <w:szCs w:val="21"/>
        </w:rPr>
      </w:pPr>
      <w:r>
        <w:rPr>
          <w:rFonts w:eastAsia="Times New Roman"/>
          <w:bCs/>
          <w:color w:val="000000"/>
          <w:sz w:val="21"/>
          <w:szCs w:val="21"/>
        </w:rPr>
        <w:t>Planning Skills</w:t>
      </w:r>
    </w:p>
    <w:p w:rsidR="00B91548" w:rsidRDefault="00B91548">
      <w:pPr>
        <w:tabs>
          <w:tab w:val="left" w:pos="360"/>
        </w:tabs>
        <w:spacing w:after="0" w:line="240" w:lineRule="auto"/>
        <w:rPr>
          <w:rStyle w:val="Strong"/>
          <w:b w:val="0"/>
          <w:sz w:val="21"/>
          <w:szCs w:val="21"/>
          <w:lang w:val="en-IN"/>
        </w:rPr>
      </w:pPr>
    </w:p>
    <w:p w:rsidR="00B91548" w:rsidRDefault="00B91548">
      <w:pPr>
        <w:tabs>
          <w:tab w:val="left" w:pos="360"/>
        </w:tabs>
        <w:spacing w:after="0" w:line="240" w:lineRule="auto"/>
        <w:rPr>
          <w:rStyle w:val="Strong"/>
          <w:b w:val="0"/>
          <w:sz w:val="21"/>
          <w:szCs w:val="21"/>
          <w:lang w:val="en-IN"/>
        </w:rPr>
      </w:pPr>
    </w:p>
    <w:p w:rsidR="00B91548" w:rsidRDefault="002709EF">
      <w:pPr>
        <w:pBdr>
          <w:bottom w:val="single" w:sz="4" w:space="1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WORK EXPERIENCE</w:t>
      </w:r>
    </w:p>
    <w:p w:rsidR="00B91548" w:rsidRDefault="00B91548">
      <w:pPr>
        <w:tabs>
          <w:tab w:val="left" w:pos="360"/>
          <w:tab w:val="left" w:pos="4590"/>
          <w:tab w:val="left" w:pos="4815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tabs>
          <w:tab w:val="left" w:pos="4590"/>
        </w:tabs>
        <w:spacing w:after="0" w:line="240" w:lineRule="auto"/>
        <w:rPr>
          <w:rFonts w:cs="Calibri"/>
          <w:bCs/>
          <w:i/>
          <w:sz w:val="21"/>
          <w:szCs w:val="21"/>
          <w:u w:val="single"/>
        </w:rPr>
      </w:pPr>
      <w:r>
        <w:rPr>
          <w:rFonts w:cs="Calibri"/>
          <w:bCs/>
          <w:i/>
          <w:sz w:val="21"/>
          <w:szCs w:val="21"/>
          <w:u w:val="single"/>
        </w:rPr>
        <w:t>IN INDIA</w:t>
      </w:r>
    </w:p>
    <w:p w:rsidR="002709EF" w:rsidRPr="002709EF" w:rsidRDefault="002709EF" w:rsidP="002709EF">
      <w:pPr>
        <w:pStyle w:val="ListParagraph"/>
        <w:numPr>
          <w:ilvl w:val="0"/>
          <w:numId w:val="24"/>
        </w:num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 w:rsidRPr="002709EF">
        <w:rPr>
          <w:rFonts w:cs="Calibri"/>
          <w:bCs/>
          <w:sz w:val="21"/>
          <w:szCs w:val="21"/>
        </w:rPr>
        <w:t xml:space="preserve">Position: </w:t>
      </w:r>
      <w:r w:rsidRPr="002709EF"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</w:rPr>
        <w:t>School Relation Officer</w:t>
      </w:r>
    </w:p>
    <w:p w:rsidR="002709EF" w:rsidRDefault="002709EF" w:rsidP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Duration: </w:t>
      </w:r>
      <w:r>
        <w:rPr>
          <w:rFonts w:cs="Calibri"/>
          <w:bCs/>
          <w:sz w:val="21"/>
          <w:szCs w:val="21"/>
        </w:rPr>
        <w:tab/>
        <w:t>September 2021 to Till Date</w:t>
      </w:r>
    </w:p>
    <w:p w:rsidR="002709EF" w:rsidRDefault="002709EF" w:rsidP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Company: </w:t>
      </w:r>
      <w:r>
        <w:rPr>
          <w:rFonts w:cs="Calibri"/>
          <w:bCs/>
          <w:sz w:val="21"/>
          <w:szCs w:val="21"/>
        </w:rPr>
        <w:tab/>
      </w:r>
      <w:proofErr w:type="spellStart"/>
      <w:r>
        <w:rPr>
          <w:rFonts w:cs="Calibri"/>
          <w:bCs/>
          <w:sz w:val="21"/>
          <w:szCs w:val="21"/>
        </w:rPr>
        <w:t>Extramarks</w:t>
      </w:r>
      <w:proofErr w:type="spellEnd"/>
      <w:r>
        <w:rPr>
          <w:rFonts w:cs="Calibri"/>
          <w:bCs/>
          <w:sz w:val="21"/>
          <w:szCs w:val="21"/>
        </w:rPr>
        <w:t xml:space="preserve"> PVT LTD</w:t>
      </w:r>
    </w:p>
    <w:p w:rsidR="002709EF" w:rsidRDefault="002709EF" w:rsidP="002709EF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2709EF" w:rsidRDefault="002709EF" w:rsidP="002709EF">
      <w:pPr>
        <w:pStyle w:val="ListParagraph"/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</w:p>
    <w:p w:rsidR="00B91548" w:rsidRPr="002709EF" w:rsidRDefault="002709EF" w:rsidP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2</w:t>
      </w:r>
      <w:r>
        <w:rPr>
          <w:rFonts w:cs="Calibri"/>
          <w:bCs/>
          <w:sz w:val="21"/>
          <w:szCs w:val="21"/>
        </w:rPr>
        <w:tab/>
      </w:r>
      <w:r w:rsidRPr="002709EF">
        <w:rPr>
          <w:rFonts w:cs="Calibri"/>
          <w:bCs/>
          <w:sz w:val="21"/>
          <w:szCs w:val="21"/>
        </w:rPr>
        <w:t xml:space="preserve">Position: </w:t>
      </w:r>
      <w:r w:rsidRPr="002709EF">
        <w:rPr>
          <w:rFonts w:cs="Calibri"/>
          <w:bCs/>
          <w:sz w:val="21"/>
          <w:szCs w:val="21"/>
        </w:rPr>
        <w:tab/>
        <w:t>Area Sales Manager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Duration: </w:t>
      </w:r>
      <w:r>
        <w:rPr>
          <w:rFonts w:cs="Calibri"/>
          <w:bCs/>
          <w:sz w:val="21"/>
          <w:szCs w:val="21"/>
        </w:rPr>
        <w:tab/>
        <w:t>November, 2020 to May 2021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Company: </w:t>
      </w:r>
      <w:r>
        <w:rPr>
          <w:rFonts w:cs="Calibri"/>
          <w:bCs/>
          <w:sz w:val="21"/>
          <w:szCs w:val="21"/>
        </w:rPr>
        <w:tab/>
        <w:t>9 cloud technology and services PVT LTD</w:t>
      </w:r>
    </w:p>
    <w:p w:rsidR="00B91548" w:rsidRDefault="00B91548">
      <w:pPr>
        <w:tabs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B91548" w:rsidRPr="002709EF" w:rsidRDefault="002709EF" w:rsidP="002709EF">
      <w:pPr>
        <w:pStyle w:val="ListParagraph"/>
        <w:numPr>
          <w:ilvl w:val="0"/>
          <w:numId w:val="25"/>
        </w:num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 w:rsidRPr="002709EF">
        <w:rPr>
          <w:rFonts w:cs="Calibri"/>
          <w:bCs/>
          <w:sz w:val="21"/>
          <w:szCs w:val="21"/>
        </w:rPr>
        <w:t xml:space="preserve">Position: </w:t>
      </w:r>
      <w:r w:rsidRPr="002709EF"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</w:rPr>
        <w:t>Rela</w:t>
      </w:r>
      <w:r w:rsidRPr="002709EF">
        <w:rPr>
          <w:rFonts w:cs="Calibri"/>
          <w:bCs/>
          <w:sz w:val="21"/>
          <w:szCs w:val="21"/>
        </w:rPr>
        <w:t xml:space="preserve">tionship </w:t>
      </w:r>
      <w:r>
        <w:rPr>
          <w:rFonts w:cs="Calibri"/>
          <w:bCs/>
          <w:sz w:val="21"/>
          <w:szCs w:val="21"/>
        </w:rPr>
        <w:t>O</w:t>
      </w:r>
      <w:r w:rsidRPr="002709EF">
        <w:rPr>
          <w:rFonts w:cs="Calibri"/>
          <w:bCs/>
          <w:sz w:val="21"/>
          <w:szCs w:val="21"/>
        </w:rPr>
        <w:t>fficer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Duration: </w:t>
      </w:r>
      <w:r>
        <w:rPr>
          <w:rFonts w:cs="Calibri"/>
          <w:bCs/>
          <w:sz w:val="21"/>
          <w:szCs w:val="21"/>
        </w:rPr>
        <w:tab/>
        <w:t>August, 2019 to March 2020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 xml:space="preserve">Company: </w:t>
      </w:r>
      <w:r>
        <w:rPr>
          <w:rFonts w:cs="Calibri"/>
          <w:bCs/>
          <w:sz w:val="21"/>
          <w:szCs w:val="21"/>
        </w:rPr>
        <w:tab/>
        <w:t>Gravity Integrates Pvt. Ltd, Raipur</w:t>
      </w: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pBdr>
          <w:bottom w:val="single" w:sz="4" w:space="1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EDUCATION</w:t>
      </w:r>
    </w:p>
    <w:p w:rsidR="00B91548" w:rsidRDefault="002709EF">
      <w:pPr>
        <w:pStyle w:val="ListParagraph"/>
        <w:numPr>
          <w:ilvl w:val="0"/>
          <w:numId w:val="5"/>
        </w:num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0"/>
          <w:szCs w:val="21"/>
        </w:rPr>
      </w:pPr>
      <w:r>
        <w:rPr>
          <w:rFonts w:cs="Calibri"/>
          <w:bCs/>
          <w:sz w:val="21"/>
          <w:szCs w:val="21"/>
        </w:rPr>
        <w:t>Education Level:</w:t>
      </w:r>
      <w:r>
        <w:rPr>
          <w:rFonts w:cs="Calibri"/>
          <w:bCs/>
          <w:sz w:val="21"/>
          <w:szCs w:val="21"/>
        </w:rPr>
        <w:tab/>
        <w:t>MBA (MASTER OF BUSINESS ADMINISTRATION)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>University:</w:t>
      </w:r>
      <w:r>
        <w:rPr>
          <w:rFonts w:cs="Calibri"/>
          <w:bCs/>
          <w:sz w:val="21"/>
          <w:szCs w:val="21"/>
        </w:rPr>
        <w:tab/>
        <w:t>IMIT, Cuttack</w:t>
      </w:r>
    </w:p>
    <w:p w:rsidR="00B91548" w:rsidRDefault="00B91548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</w:p>
    <w:p w:rsidR="00B91548" w:rsidRDefault="002709EF">
      <w:pPr>
        <w:pStyle w:val="ListParagraph"/>
        <w:numPr>
          <w:ilvl w:val="0"/>
          <w:numId w:val="5"/>
        </w:numPr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Education Level:</w:t>
      </w:r>
      <w:r>
        <w:rPr>
          <w:rFonts w:cs="Calibri"/>
          <w:bCs/>
          <w:sz w:val="21"/>
          <w:szCs w:val="21"/>
        </w:rPr>
        <w:tab/>
        <w:t>B</w:t>
      </w:r>
      <w:r>
        <w:rPr>
          <w:rFonts w:cs="Calibri"/>
          <w:bCs/>
          <w:sz w:val="21"/>
          <w:szCs w:val="21"/>
          <w:lang w:val="en-US"/>
        </w:rPr>
        <w:t>com</w:t>
      </w:r>
      <w:r>
        <w:rPr>
          <w:rFonts w:cs="Calibri"/>
          <w:bCs/>
          <w:sz w:val="21"/>
          <w:szCs w:val="21"/>
        </w:rPr>
        <w:t xml:space="preserve"> (BACHELOR OF </w:t>
      </w:r>
      <w:r>
        <w:rPr>
          <w:rFonts w:cs="Calibri"/>
          <w:bCs/>
          <w:sz w:val="21"/>
          <w:szCs w:val="21"/>
          <w:lang w:val="en-US"/>
        </w:rPr>
        <w:t>Commerce)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  <w:t>University:</w:t>
      </w:r>
      <w:r>
        <w:rPr>
          <w:rFonts w:cs="Calibri"/>
          <w:bCs/>
          <w:sz w:val="21"/>
          <w:szCs w:val="21"/>
        </w:rPr>
        <w:tab/>
        <w:t>Kendrapara Autonomous College,odisha, India</w:t>
      </w:r>
    </w:p>
    <w:p w:rsidR="00B91548" w:rsidRDefault="00B91548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</w:p>
    <w:p w:rsidR="00B91548" w:rsidRDefault="00B91548">
      <w:pPr>
        <w:pBdr>
          <w:bottom w:val="single" w:sz="4" w:space="1" w:color="auto"/>
        </w:pBdr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pBdr>
          <w:bottom w:val="single" w:sz="4" w:space="1" w:color="auto"/>
        </w:pBdr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COMPUTER EDUCATION</w:t>
      </w:r>
    </w:p>
    <w:p w:rsidR="00B91548" w:rsidRDefault="002709EF">
      <w:pPr>
        <w:pStyle w:val="ListParagraph"/>
        <w:numPr>
          <w:ilvl w:val="0"/>
          <w:numId w:val="3"/>
        </w:numPr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Education Level/ Field:</w:t>
      </w:r>
      <w:r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  <w:lang w:val="en-US"/>
        </w:rPr>
        <w:t>Certified Secure Computer User (CSCU)</w:t>
      </w:r>
    </w:p>
    <w:p w:rsidR="00B91548" w:rsidRDefault="002709EF">
      <w:pPr>
        <w:pStyle w:val="ListParagraph"/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Institution:</w:t>
      </w:r>
      <w:r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  <w:lang w:val="en-US"/>
        </w:rPr>
        <w:t>IANT, bhubaneswar</w:t>
      </w:r>
    </w:p>
    <w:p w:rsidR="00B91548" w:rsidRDefault="002709EF">
      <w:pPr>
        <w:pStyle w:val="ListParagraph"/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Course Duration:</w:t>
      </w:r>
      <w:r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  <w:lang w:val="en-US"/>
        </w:rPr>
        <w:t>1 year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ind w:left="4590" w:hanging="459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</w:r>
    </w:p>
    <w:p w:rsidR="00B91548" w:rsidRDefault="002709EF">
      <w:pPr>
        <w:pStyle w:val="ListParagraph"/>
        <w:numPr>
          <w:ilvl w:val="0"/>
          <w:numId w:val="3"/>
        </w:numPr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Education Level/ Field:</w:t>
      </w:r>
      <w:r>
        <w:rPr>
          <w:rFonts w:cs="Calibri"/>
          <w:bCs/>
          <w:sz w:val="21"/>
          <w:szCs w:val="21"/>
        </w:rPr>
        <w:tab/>
        <w:t>DIPLOMA IN COMPUTER</w:t>
      </w:r>
      <w:r>
        <w:rPr>
          <w:rFonts w:cs="Calibri"/>
          <w:bCs/>
          <w:sz w:val="21"/>
          <w:szCs w:val="21"/>
          <w:lang w:val="en-US"/>
        </w:rPr>
        <w:t xml:space="preserve"> APPLICATION</w:t>
      </w:r>
    </w:p>
    <w:p w:rsidR="00B91548" w:rsidRDefault="002709EF">
      <w:pPr>
        <w:pStyle w:val="ListParagraph"/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Institution:</w:t>
      </w:r>
      <w:r>
        <w:rPr>
          <w:rFonts w:cs="Calibri"/>
          <w:bCs/>
          <w:sz w:val="21"/>
          <w:szCs w:val="21"/>
        </w:rPr>
        <w:tab/>
      </w:r>
      <w:r>
        <w:rPr>
          <w:rFonts w:cs="Calibri"/>
          <w:bCs/>
          <w:sz w:val="21"/>
          <w:szCs w:val="21"/>
          <w:lang w:val="en-US"/>
        </w:rPr>
        <w:t>IANT, bhubaneswar</w:t>
      </w:r>
    </w:p>
    <w:p w:rsidR="00B91548" w:rsidRDefault="002709EF">
      <w:pPr>
        <w:pStyle w:val="ListParagraph"/>
        <w:tabs>
          <w:tab w:val="left" w:pos="360"/>
          <w:tab w:val="left" w:pos="4590"/>
        </w:tabs>
        <w:spacing w:after="0" w:line="240" w:lineRule="auto"/>
        <w:ind w:left="360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Course Duration:</w:t>
      </w:r>
      <w:r>
        <w:rPr>
          <w:rFonts w:cs="Calibri"/>
          <w:bCs/>
          <w:sz w:val="21"/>
          <w:szCs w:val="21"/>
        </w:rPr>
        <w:tab/>
        <w:t>Six Months</w:t>
      </w:r>
    </w:p>
    <w:p w:rsidR="00B91548" w:rsidRDefault="00B91548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3.   Education Level/ Field:</w:t>
      </w:r>
      <w:r>
        <w:rPr>
          <w:rFonts w:cs="Calibri"/>
          <w:bCs/>
          <w:sz w:val="21"/>
          <w:szCs w:val="21"/>
        </w:rPr>
        <w:tab/>
        <w:t>DIGITAL MARKETING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 xml:space="preserve">       Institution:</w:t>
      </w:r>
      <w:r>
        <w:rPr>
          <w:rFonts w:cs="Calibri"/>
          <w:bCs/>
          <w:sz w:val="21"/>
          <w:szCs w:val="21"/>
        </w:rPr>
        <w:tab/>
        <w:t>Anudip foundation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 xml:space="preserve">      Course Duration:</w:t>
      </w:r>
      <w:r>
        <w:rPr>
          <w:rFonts w:cs="Calibri"/>
          <w:bCs/>
          <w:sz w:val="21"/>
          <w:szCs w:val="21"/>
        </w:rPr>
        <w:tab/>
        <w:t>Six Months</w:t>
      </w:r>
    </w:p>
    <w:p w:rsidR="00B91548" w:rsidRDefault="002709EF">
      <w:pPr>
        <w:tabs>
          <w:tab w:val="left" w:pos="360"/>
          <w:tab w:val="left" w:pos="4590"/>
        </w:tabs>
        <w:spacing w:after="0" w:line="240" w:lineRule="auto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ab/>
      </w: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spacing w:after="0" w:line="240" w:lineRule="auto"/>
        <w:rPr>
          <w:rFonts w:cs="Calibri"/>
          <w:bCs/>
          <w:sz w:val="21"/>
          <w:szCs w:val="21"/>
          <w:lang w:val="en-IN"/>
        </w:rPr>
      </w:pPr>
    </w:p>
    <w:p w:rsidR="00B91548" w:rsidRDefault="00B91548">
      <w:pPr>
        <w:pBdr>
          <w:top w:val="single" w:sz="4" w:space="1" w:color="auto"/>
        </w:pBd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</w:p>
    <w:p w:rsidR="00B91548" w:rsidRDefault="00B91548">
      <w:pPr>
        <w:pBdr>
          <w:top w:val="single" w:sz="4" w:space="1" w:color="auto"/>
        </w:pBd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</w:p>
    <w:p w:rsidR="00B91548" w:rsidRDefault="002709EF">
      <w:pPr>
        <w:pBdr>
          <w:top w:val="single" w:sz="4" w:space="1" w:color="auto"/>
        </w:pBd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lastRenderedPageBreak/>
        <w:t>I hereby certify that the statements above (including any attachments submitted, now or later) are accurate to the best of my knowledge.</w:t>
      </w:r>
    </w:p>
    <w:p w:rsidR="00B91548" w:rsidRDefault="00B91548">
      <w:pP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</w:p>
    <w:p w:rsidR="00B91548" w:rsidRDefault="00B91548">
      <w:pP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</w:p>
    <w:p w:rsidR="00B91548" w:rsidRDefault="002709EF">
      <w:pPr>
        <w:tabs>
          <w:tab w:val="left" w:pos="1800"/>
        </w:tabs>
        <w:spacing w:after="0" w:line="240" w:lineRule="auto"/>
        <w:jc w:val="both"/>
        <w:rPr>
          <w:rFonts w:cs="Calibri"/>
          <w:bCs/>
          <w:sz w:val="21"/>
          <w:szCs w:val="21"/>
        </w:rPr>
      </w:pPr>
      <w:r>
        <w:rPr>
          <w:rFonts w:cs="Calibri"/>
          <w:bCs/>
          <w:sz w:val="21"/>
          <w:szCs w:val="21"/>
        </w:rPr>
        <w:t>MD WASIM</w:t>
      </w:r>
    </w:p>
    <w:sectPr w:rsidR="00B91548" w:rsidSect="00B91548">
      <w:pgSz w:w="11909" w:h="16834" w:code="9"/>
      <w:pgMar w:top="990" w:right="1440" w:bottom="634" w:left="1440" w:header="360" w:footer="50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6DC2ECA"/>
    <w:lvl w:ilvl="0" w:tplc="E154011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2EE66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hybridMultilevel"/>
    <w:tmpl w:val="A484C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multilevel"/>
    <w:tmpl w:val="46382E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0000005"/>
    <w:multiLevelType w:val="multilevel"/>
    <w:tmpl w:val="0B3080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hybridMultilevel"/>
    <w:tmpl w:val="DD5ED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hybridMultilevel"/>
    <w:tmpl w:val="D0A6F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35FC5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9"/>
    <w:multiLevelType w:val="hybridMultilevel"/>
    <w:tmpl w:val="AA2E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C21657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hybridMultilevel"/>
    <w:tmpl w:val="A99C4A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C"/>
    <w:multiLevelType w:val="hybridMultilevel"/>
    <w:tmpl w:val="B324F864"/>
    <w:lvl w:ilvl="0" w:tplc="4ED46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A140C02A"/>
    <w:lvl w:ilvl="0" w:tplc="61F8C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E"/>
    <w:multiLevelType w:val="hybridMultilevel"/>
    <w:tmpl w:val="9420F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D7D49D58"/>
    <w:lvl w:ilvl="0" w:tplc="520885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10"/>
    <w:multiLevelType w:val="multilevel"/>
    <w:tmpl w:val="884C6E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1"/>
    <w:multiLevelType w:val="hybridMultilevel"/>
    <w:tmpl w:val="05F83FFE"/>
    <w:lvl w:ilvl="0" w:tplc="E154011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multilevel"/>
    <w:tmpl w:val="EB12B8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0000013"/>
    <w:multiLevelType w:val="multilevel"/>
    <w:tmpl w:val="DAA694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22943B9"/>
    <w:multiLevelType w:val="hybridMultilevel"/>
    <w:tmpl w:val="17BCC87A"/>
    <w:lvl w:ilvl="0" w:tplc="7A9C508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3F6D3F"/>
    <w:multiLevelType w:val="hybridMultilevel"/>
    <w:tmpl w:val="57302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725F1B"/>
    <w:multiLevelType w:val="hybridMultilevel"/>
    <w:tmpl w:val="273A643C"/>
    <w:lvl w:ilvl="0" w:tplc="DC680F6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31F4E"/>
    <w:multiLevelType w:val="hybridMultilevel"/>
    <w:tmpl w:val="02B099F6"/>
    <w:lvl w:ilvl="0" w:tplc="FFE466F4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5E5879"/>
    <w:multiLevelType w:val="hybridMultilevel"/>
    <w:tmpl w:val="C99291DA"/>
    <w:lvl w:ilvl="0" w:tplc="61F8C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A77CC"/>
    <w:multiLevelType w:val="hybridMultilevel"/>
    <w:tmpl w:val="07FCC9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0"/>
  </w:num>
  <w:num w:numId="5">
    <w:abstractNumId w:val="12"/>
  </w:num>
  <w:num w:numId="6">
    <w:abstractNumId w:val="6"/>
  </w:num>
  <w:num w:numId="7">
    <w:abstractNumId w:val="14"/>
  </w:num>
  <w:num w:numId="8">
    <w:abstractNumId w:val="7"/>
  </w:num>
  <w:num w:numId="9">
    <w:abstractNumId w:val="23"/>
  </w:num>
  <w:num w:numId="10">
    <w:abstractNumId w:val="3"/>
  </w:num>
  <w:num w:numId="11">
    <w:abstractNumId w:val="0"/>
  </w:num>
  <w:num w:numId="12">
    <w:abstractNumId w:val="17"/>
    <w:lvlOverride w:ilvl="0">
      <w:lvl w:ilvl="0">
        <w:start w:val="1"/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9"/>
  </w:num>
  <w:num w:numId="14">
    <w:abstractNumId w:val="18"/>
  </w:num>
  <w:num w:numId="15">
    <w:abstractNumId w:val="2"/>
  </w:num>
  <w:num w:numId="16">
    <w:abstractNumId w:val="13"/>
  </w:num>
  <w:num w:numId="17">
    <w:abstractNumId w:val="11"/>
  </w:num>
  <w:num w:numId="18">
    <w:abstractNumId w:val="1"/>
  </w:num>
  <w:num w:numId="19">
    <w:abstractNumId w:val="15"/>
  </w:num>
  <w:num w:numId="20">
    <w:abstractNumId w:val="4"/>
  </w:num>
  <w:num w:numId="21">
    <w:abstractNumId w:val="21"/>
  </w:num>
  <w:num w:numId="22">
    <w:abstractNumId w:val="19"/>
  </w:num>
  <w:num w:numId="23">
    <w:abstractNumId w:val="20"/>
  </w:num>
  <w:num w:numId="24">
    <w:abstractNumId w:val="24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B91548"/>
    <w:rsid w:val="002709EF"/>
    <w:rsid w:val="0029193B"/>
    <w:rsid w:val="00A0574C"/>
    <w:rsid w:val="00B9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48"/>
    <w:pPr>
      <w:spacing w:after="200" w:line="276" w:lineRule="auto"/>
    </w:pPr>
    <w:rPr>
      <w:rFonts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1548"/>
    <w:pPr>
      <w:keepNext/>
      <w:keepLines/>
      <w:spacing w:before="40" w:after="0"/>
      <w:outlineLvl w:val="2"/>
    </w:pPr>
    <w:rPr>
      <w:rFonts w:ascii="Cambria" w:eastAsia="SimSun" w:hAnsi="Cambria"/>
      <w:color w:val="243F60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5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548"/>
    <w:pPr>
      <w:ind w:left="720"/>
      <w:contextualSpacing/>
    </w:pPr>
    <w:rPr>
      <w:lang w:val="en-IN"/>
    </w:rPr>
  </w:style>
  <w:style w:type="paragraph" w:styleId="Header">
    <w:name w:val="header"/>
    <w:basedOn w:val="Normal"/>
    <w:link w:val="HeaderChar"/>
    <w:uiPriority w:val="99"/>
    <w:rsid w:val="00B915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9154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rsid w:val="00B9154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91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548"/>
    <w:rPr>
      <w:rFonts w:cs="Times New Roman"/>
      <w:sz w:val="22"/>
      <w:szCs w:val="22"/>
    </w:rPr>
  </w:style>
  <w:style w:type="character" w:customStyle="1" w:styleId="inlinetext5new1">
    <w:name w:val="inlinetext5new1"/>
    <w:basedOn w:val="DefaultParagraphFont"/>
    <w:rsid w:val="00B91548"/>
    <w:rPr>
      <w:rFonts w:ascii="Arial" w:hAnsi="Arial" w:cs="Arial" w:hint="default"/>
      <w:color w:val="000000"/>
      <w:sz w:val="20"/>
      <w:szCs w:val="2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B91548"/>
    <w:rPr>
      <w:b/>
      <w:bCs/>
    </w:rPr>
  </w:style>
  <w:style w:type="paragraph" w:customStyle="1" w:styleId="Default">
    <w:name w:val="Default"/>
    <w:rsid w:val="00B915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91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548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B91548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91548"/>
    <w:rPr>
      <w:rFonts w:ascii="Cambria" w:eastAsia="SimSun" w:hAnsi="Cambria" w:cs="Times New Roman"/>
      <w:color w:val="243F6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2526</Characters>
  <Application>Microsoft Office Word</Application>
  <DocSecurity>0</DocSecurity>
  <Lines>21</Lines>
  <Paragraphs>5</Paragraphs>
  <ScaleCrop>false</ScaleCrop>
  <Company>Hewlett-Packard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Khalique</dc:creator>
  <cp:lastModifiedBy>khan</cp:lastModifiedBy>
  <cp:revision>4</cp:revision>
  <cp:lastPrinted>2015-06-09T10:03:00Z</cp:lastPrinted>
  <dcterms:created xsi:type="dcterms:W3CDTF">2021-10-17T10:48:00Z</dcterms:created>
  <dcterms:modified xsi:type="dcterms:W3CDTF">2022-02-13T11:35:00Z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83b89b-2937-4261-ba51-80c14d7ca553_Enabled">
    <vt:lpwstr>true</vt:lpwstr>
  </property>
  <property fmtid="{D5CDD505-2E9C-101B-9397-08002B2CF9AE}" pid="3" name="MSIP_Label_de83b89b-2937-4261-ba51-80c14d7ca553_SetDate">
    <vt:lpwstr>2021-06-01T10:28:29Z</vt:lpwstr>
  </property>
  <property fmtid="{D5CDD505-2E9C-101B-9397-08002B2CF9AE}" pid="4" name="MSIP_Label_de83b89b-2937-4261-ba51-80c14d7ca553_Method">
    <vt:lpwstr>Standard</vt:lpwstr>
  </property>
  <property fmtid="{D5CDD505-2E9C-101B-9397-08002B2CF9AE}" pid="5" name="MSIP_Label_de83b89b-2937-4261-ba51-80c14d7ca553_Name">
    <vt:lpwstr>de83b89b-2937-4261-ba51-80c14d7ca553</vt:lpwstr>
  </property>
  <property fmtid="{D5CDD505-2E9C-101B-9397-08002B2CF9AE}" pid="6" name="MSIP_Label_de83b89b-2937-4261-ba51-80c14d7ca553_SiteId">
    <vt:lpwstr>cfdb9f84-010a-4951-9bfc-0335b2ab3bb5</vt:lpwstr>
  </property>
  <property fmtid="{D5CDD505-2E9C-101B-9397-08002B2CF9AE}" pid="7" name="MSIP_Label_de83b89b-2937-4261-ba51-80c14d7ca553_ActionId">
    <vt:lpwstr>de0e0846-bd1c-4044-b2f6-bcc215ec08a3</vt:lpwstr>
  </property>
  <property fmtid="{D5CDD505-2E9C-101B-9397-08002B2CF9AE}" pid="8" name="MSIP_Label_de83b89b-2937-4261-ba51-80c14d7ca553_ContentBits">
    <vt:lpwstr>0</vt:lpwstr>
  </property>
</Properties>
</file>